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ПОСТАНОВЛЕНИЕ</w:t>
      </w:r>
    </w:p>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администрации муниципального образования Второвское сельское поселение</w:t>
      </w:r>
    </w:p>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Камешковского муниципального района Владимирской области</w:t>
      </w: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1601DE" w:rsidP="00F83EEE">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D26F6B" w:rsidRPr="00F83EEE">
        <w:rPr>
          <w:rFonts w:ascii="Times New Roman" w:hAnsi="Times New Roman" w:cs="Times New Roman"/>
          <w:sz w:val="28"/>
          <w:szCs w:val="28"/>
        </w:rPr>
        <w:t xml:space="preserve">.12.2022                                                                                                        № </w:t>
      </w:r>
      <w:r>
        <w:rPr>
          <w:rFonts w:ascii="Times New Roman" w:hAnsi="Times New Roman" w:cs="Times New Roman"/>
          <w:sz w:val="28"/>
          <w:szCs w:val="28"/>
        </w:rPr>
        <w:t>98</w:t>
      </w: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D26F6B" w:rsidRPr="00F83EEE" w:rsidTr="00F83EEE">
        <w:tc>
          <w:tcPr>
            <w:tcW w:w="4786" w:type="dxa"/>
            <w:hideMark/>
          </w:tcPr>
          <w:p w:rsidR="00D26F6B" w:rsidRPr="00F83EEE" w:rsidRDefault="00D26F6B" w:rsidP="00F83EEE">
            <w:pPr>
              <w:autoSpaceDE w:val="0"/>
              <w:autoSpaceDN w:val="0"/>
              <w:adjustRightInd w:val="0"/>
              <w:jc w:val="both"/>
              <w:rPr>
                <w:rFonts w:ascii="Times New Roman" w:hAnsi="Times New Roman" w:cs="Times New Roman"/>
                <w:i/>
                <w:sz w:val="24"/>
                <w:szCs w:val="24"/>
              </w:rPr>
            </w:pPr>
            <w:r w:rsidRPr="00F83EEE">
              <w:rPr>
                <w:rFonts w:ascii="Times New Roman" w:hAnsi="Times New Roman" w:cs="Times New Roman"/>
                <w:i/>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bl>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ind w:firstLine="709"/>
        <w:jc w:val="both"/>
        <w:rPr>
          <w:rFonts w:ascii="Times New Roman" w:hAnsi="Times New Roman" w:cs="Times New Roman"/>
          <w:sz w:val="28"/>
          <w:szCs w:val="28"/>
        </w:rPr>
      </w:pPr>
    </w:p>
    <w:p w:rsidR="00D26F6B" w:rsidRPr="00F83EEE" w:rsidRDefault="00D26F6B" w:rsidP="00F83EEE">
      <w:pPr>
        <w:spacing w:after="0" w:line="240" w:lineRule="auto"/>
        <w:ind w:firstLine="709"/>
        <w:jc w:val="both"/>
        <w:rPr>
          <w:rFonts w:ascii="Times New Roman" w:hAnsi="Times New Roman" w:cs="Times New Roman"/>
          <w:sz w:val="28"/>
          <w:szCs w:val="28"/>
        </w:rPr>
      </w:pPr>
      <w:r w:rsidRPr="00F83EE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w:t>
      </w:r>
      <w:proofErr w:type="gramStart"/>
      <w:r w:rsidRPr="00F83EEE">
        <w:rPr>
          <w:rFonts w:ascii="Times New Roman" w:hAnsi="Times New Roman" w:cs="Times New Roman"/>
          <w:sz w:val="28"/>
          <w:szCs w:val="28"/>
        </w:rPr>
        <w:t>Об</w:t>
      </w:r>
      <w:proofErr w:type="gramEnd"/>
      <w:r w:rsidRPr="00F83EEE">
        <w:rPr>
          <w:rFonts w:ascii="Times New Roman" w:hAnsi="Times New Roman" w:cs="Times New Roman"/>
          <w:sz w:val="28"/>
          <w:szCs w:val="28"/>
        </w:rPr>
        <w:t xml:space="preserve">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spellStart"/>
      <w:proofErr w:type="gramStart"/>
      <w:r w:rsidRPr="00F83EEE">
        <w:rPr>
          <w:rFonts w:ascii="Times New Roman" w:hAnsi="Times New Roman" w:cs="Times New Roman"/>
          <w:sz w:val="28"/>
          <w:szCs w:val="28"/>
        </w:rPr>
        <w:t>п</w:t>
      </w:r>
      <w:proofErr w:type="spellEnd"/>
      <w:proofErr w:type="gramEnd"/>
      <w:r w:rsidRPr="00F83EEE">
        <w:rPr>
          <w:rFonts w:ascii="Times New Roman" w:hAnsi="Times New Roman" w:cs="Times New Roman"/>
          <w:sz w:val="28"/>
          <w:szCs w:val="28"/>
        </w:rPr>
        <w:t xml:space="preserve"> о с т а </w:t>
      </w:r>
      <w:proofErr w:type="spellStart"/>
      <w:r w:rsidRPr="00F83EEE">
        <w:rPr>
          <w:rFonts w:ascii="Times New Roman" w:hAnsi="Times New Roman" w:cs="Times New Roman"/>
          <w:sz w:val="28"/>
          <w:szCs w:val="28"/>
        </w:rPr>
        <w:t>н</w:t>
      </w:r>
      <w:proofErr w:type="spellEnd"/>
      <w:r w:rsidRPr="00F83EEE">
        <w:rPr>
          <w:rFonts w:ascii="Times New Roman" w:hAnsi="Times New Roman" w:cs="Times New Roman"/>
          <w:sz w:val="28"/>
          <w:szCs w:val="28"/>
        </w:rPr>
        <w:t xml:space="preserve"> о в л я ю: </w:t>
      </w:r>
    </w:p>
    <w:p w:rsidR="00D26F6B" w:rsidRPr="00F83EEE" w:rsidRDefault="00D26F6B" w:rsidP="00F83EEE">
      <w:pPr>
        <w:autoSpaceDE w:val="0"/>
        <w:autoSpaceDN w:val="0"/>
        <w:adjustRightInd w:val="0"/>
        <w:spacing w:after="0" w:line="240" w:lineRule="auto"/>
        <w:ind w:firstLine="709"/>
        <w:jc w:val="both"/>
        <w:rPr>
          <w:rFonts w:ascii="Times New Roman" w:hAnsi="Times New Roman" w:cs="Times New Roman"/>
          <w:sz w:val="28"/>
          <w:szCs w:val="28"/>
        </w:rPr>
      </w:pPr>
      <w:r w:rsidRPr="00F83EEE">
        <w:rPr>
          <w:rFonts w:ascii="Times New Roman" w:hAnsi="Times New Roman" w:cs="Times New Roman"/>
          <w:sz w:val="28"/>
          <w:szCs w:val="28"/>
        </w:rPr>
        <w:t>1. Утвердить административный регламент предоставления администрацией муниципального образования Второвское</w:t>
      </w:r>
      <w:r w:rsidR="00FC0D67">
        <w:rPr>
          <w:rFonts w:ascii="Times New Roman" w:hAnsi="Times New Roman" w:cs="Times New Roman"/>
          <w:sz w:val="28"/>
          <w:szCs w:val="28"/>
        </w:rPr>
        <w:t xml:space="preserve"> сельское поселение Камешковского муниципального района Владимирской области </w:t>
      </w:r>
      <w:r w:rsidRPr="00F83EEE">
        <w:rPr>
          <w:rFonts w:ascii="Times New Roman" w:hAnsi="Times New Roman" w:cs="Times New Roman"/>
          <w:sz w:val="28"/>
          <w:szCs w:val="28"/>
        </w:rPr>
        <w:t xml:space="preserve"> муниципальной услуги «Предварительное согласование предоставления земельного участка» согласно приложению.</w:t>
      </w:r>
    </w:p>
    <w:p w:rsidR="00D26F6B" w:rsidRPr="00F83EEE" w:rsidRDefault="00D26F6B" w:rsidP="00F83EEE">
      <w:pPr>
        <w:autoSpaceDE w:val="0"/>
        <w:autoSpaceDN w:val="0"/>
        <w:adjustRightInd w:val="0"/>
        <w:spacing w:after="0" w:line="240" w:lineRule="auto"/>
        <w:ind w:firstLine="700"/>
        <w:jc w:val="both"/>
        <w:rPr>
          <w:rFonts w:ascii="Times New Roman" w:hAnsi="Times New Roman" w:cs="Times New Roman"/>
          <w:color w:val="000000"/>
          <w:sz w:val="28"/>
          <w:szCs w:val="28"/>
        </w:rPr>
      </w:pPr>
      <w:r w:rsidRPr="00F83EEE">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F83EEE">
        <w:rPr>
          <w:rFonts w:ascii="Times New Roman" w:hAnsi="Times New Roman" w:cs="Times New Roman"/>
          <w:sz w:val="28"/>
          <w:szCs w:val="28"/>
        </w:rPr>
        <w:t>муниципального образования Второвское</w:t>
      </w:r>
      <w:r w:rsidRPr="00F83EEE">
        <w:rPr>
          <w:rFonts w:ascii="Times New Roman" w:hAnsi="Times New Roman" w:cs="Times New Roman"/>
          <w:color w:val="000000"/>
          <w:sz w:val="28"/>
          <w:szCs w:val="28"/>
        </w:rPr>
        <w:t xml:space="preserve"> в сети Интернет.</w:t>
      </w: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Глава администрации </w:t>
      </w:r>
    </w:p>
    <w:p w:rsidR="00D26F6B" w:rsidRPr="00F83EEE" w:rsidRDefault="00D26F6B" w:rsidP="00F83EEE">
      <w:pPr>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муниципального образования                                                             С.В.Левина</w:t>
      </w:r>
    </w:p>
    <w:p w:rsidR="00D26F6B" w:rsidRPr="00F83EEE" w:rsidRDefault="00D26F6B" w:rsidP="00F83EEE">
      <w:pPr>
        <w:spacing w:after="0" w:line="240" w:lineRule="auto"/>
        <w:jc w:val="both"/>
        <w:rPr>
          <w:rFonts w:ascii="Times New Roman" w:hAnsi="Times New Roman" w:cs="Times New Roman"/>
          <w:sz w:val="28"/>
          <w:szCs w:val="28"/>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55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1</w:t>
      </w:r>
    </w:p>
    <w:p w:rsidR="00F83EEE" w:rsidRDefault="00F83EEE" w:rsidP="00F83EEE">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постановлению администрации</w:t>
      </w:r>
    </w:p>
    <w:p w:rsidR="00F83EEE" w:rsidRPr="00F83EEE" w:rsidRDefault="00F83EEE" w:rsidP="00F83EE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Второвское</w:t>
      </w:r>
    </w:p>
    <w:p w:rsidR="00F83EEE" w:rsidRPr="00F83EEE" w:rsidRDefault="00F83EEE" w:rsidP="001601DE">
      <w:pPr>
        <w:autoSpaceDE w:val="0"/>
        <w:autoSpaceDN w:val="0"/>
        <w:adjustRightInd w:val="0"/>
        <w:spacing w:after="0" w:line="240" w:lineRule="auto"/>
        <w:ind w:firstLine="5556"/>
        <w:jc w:val="right"/>
        <w:rPr>
          <w:rFonts w:ascii="Times New Roman" w:hAnsi="Times New Roman" w:cs="Times New Roman"/>
        </w:rPr>
      </w:pPr>
      <w:r w:rsidRPr="00F83EEE">
        <w:rPr>
          <w:rFonts w:ascii="Times New Roman" w:hAnsi="Times New Roman" w:cs="Times New Roman"/>
          <w:sz w:val="28"/>
          <w:szCs w:val="28"/>
        </w:rPr>
        <w:t>от</w:t>
      </w:r>
      <w:r w:rsidR="001601DE">
        <w:rPr>
          <w:rFonts w:ascii="Times New Roman" w:hAnsi="Times New Roman" w:cs="Times New Roman"/>
          <w:sz w:val="28"/>
          <w:szCs w:val="28"/>
        </w:rPr>
        <w:t xml:space="preserve"> 30.12.2022 № 98</w:t>
      </w:r>
    </w:p>
    <w:p w:rsidR="00F83EEE" w:rsidRPr="00F83EEE" w:rsidRDefault="00F83EEE" w:rsidP="00F83EEE">
      <w:pPr>
        <w:autoSpaceDE w:val="0"/>
        <w:autoSpaceDN w:val="0"/>
        <w:adjustRightInd w:val="0"/>
        <w:spacing w:after="0" w:line="240" w:lineRule="auto"/>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sz w:val="24"/>
          <w:szCs w:val="24"/>
        </w:rPr>
        <w:t xml:space="preserve">                                                                                      </w:t>
      </w:r>
      <w:r w:rsidRPr="00F83EEE">
        <w:rPr>
          <w:rFonts w:ascii="Times New Roman" w:hAnsi="Times New Roman" w:cs="Times New Roman"/>
          <w:b/>
          <w:bCs/>
          <w:sz w:val="26"/>
          <w:szCs w:val="26"/>
        </w:rPr>
        <w:t xml:space="preserve">                                                                             </w:t>
      </w:r>
      <w:r w:rsidRPr="00F83EEE">
        <w:rPr>
          <w:rFonts w:ascii="Times New Roman" w:hAnsi="Times New Roman" w:cs="Times New Roman"/>
          <w:b/>
          <w:bCs/>
          <w:sz w:val="28"/>
          <w:szCs w:val="28"/>
        </w:rPr>
        <w:t>Административный регламент предоставления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муниципальной услуги «Предварительное согласование предоставления земельного участка» на территории </w:t>
      </w:r>
      <w:r w:rsidRPr="00F83EEE">
        <w:rPr>
          <w:rFonts w:ascii="Times New Roman" w:hAnsi="Times New Roman" w:cs="Times New Roman"/>
          <w:b/>
          <w:sz w:val="28"/>
          <w:szCs w:val="28"/>
        </w:rPr>
        <w:t>муниципального образования Второвское</w:t>
      </w:r>
      <w:r w:rsidRPr="00F83EEE">
        <w:rPr>
          <w:rFonts w:ascii="Times New Roman" w:hAnsi="Times New Roman" w:cs="Times New Roman"/>
          <w:b/>
          <w:bCs/>
          <w:sz w:val="28"/>
          <w:szCs w:val="28"/>
        </w:rPr>
        <w:t xml:space="preserve"> сельское поселени</w:t>
      </w:r>
      <w:r>
        <w:rPr>
          <w:rFonts w:ascii="Times New Roman" w:hAnsi="Times New Roman" w:cs="Times New Roman"/>
          <w:b/>
          <w:bCs/>
          <w:sz w:val="28"/>
          <w:szCs w:val="28"/>
        </w:rPr>
        <w:t xml:space="preserve">е </w:t>
      </w:r>
      <w:r w:rsidRPr="00F83EEE">
        <w:rPr>
          <w:rFonts w:ascii="Times New Roman" w:hAnsi="Times New Roman" w:cs="Times New Roman"/>
          <w:b/>
          <w:bCs/>
          <w:sz w:val="28"/>
          <w:szCs w:val="28"/>
        </w:rPr>
        <w:t>Камешковского</w:t>
      </w:r>
      <w:r>
        <w:rPr>
          <w:rFonts w:ascii="Times New Roman" w:hAnsi="Times New Roman" w:cs="Times New Roman"/>
          <w:b/>
          <w:bCs/>
          <w:sz w:val="28"/>
          <w:szCs w:val="28"/>
        </w:rPr>
        <w:t xml:space="preserve"> муниципального</w:t>
      </w:r>
      <w:r w:rsidRPr="00F83EEE">
        <w:rPr>
          <w:rFonts w:ascii="Times New Roman" w:hAnsi="Times New Roman" w:cs="Times New Roman"/>
          <w:b/>
          <w:bCs/>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I</w:t>
      </w:r>
      <w:r w:rsidRPr="00F83EEE">
        <w:rPr>
          <w:rFonts w:ascii="Times New Roman" w:hAnsi="Times New Roman" w:cs="Times New Roman"/>
          <w:b/>
          <w:bCs/>
          <w:sz w:val="28"/>
          <w:szCs w:val="28"/>
        </w:rPr>
        <w:t>. Общие положения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Предмет регулирования Административного регламента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1.1. </w:t>
      </w:r>
      <w:proofErr w:type="gramStart"/>
      <w:r w:rsidRPr="00F83EEE">
        <w:rPr>
          <w:rFonts w:ascii="Times New Roman" w:hAnsi="Times New Roman" w:cs="Times New Roman"/>
          <w:sz w:val="28"/>
          <w:szCs w:val="28"/>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Pr>
          <w:rFonts w:ascii="Times New Roman" w:hAnsi="Times New Roman" w:cs="Times New Roman"/>
          <w:sz w:val="28"/>
          <w:szCs w:val="28"/>
        </w:rPr>
        <w:t>муниципального образования Второвское</w:t>
      </w:r>
      <w:r w:rsidRPr="00F83EEE">
        <w:rPr>
          <w:rFonts w:ascii="Times New Roman" w:hAnsi="Times New Roman" w:cs="Times New Roman"/>
          <w:sz w:val="28"/>
          <w:szCs w:val="28"/>
        </w:rPr>
        <w:t xml:space="preserve"> </w:t>
      </w:r>
      <w:r>
        <w:rPr>
          <w:rFonts w:ascii="Times New Roman" w:hAnsi="Times New Roman" w:cs="Times New Roman"/>
          <w:sz w:val="28"/>
          <w:szCs w:val="28"/>
        </w:rPr>
        <w:t xml:space="preserve">сельское поселение </w:t>
      </w:r>
      <w:r w:rsidRPr="00F83EEE">
        <w:rPr>
          <w:rFonts w:ascii="Times New Roman" w:hAnsi="Times New Roman" w:cs="Times New Roman"/>
          <w:sz w:val="28"/>
          <w:szCs w:val="28"/>
        </w:rPr>
        <w:t xml:space="preserve">Камешковского </w:t>
      </w:r>
      <w:r>
        <w:rPr>
          <w:rFonts w:ascii="Times New Roman" w:hAnsi="Times New Roman" w:cs="Times New Roman"/>
          <w:sz w:val="28"/>
          <w:szCs w:val="28"/>
        </w:rPr>
        <w:t xml:space="preserve">муниципального </w:t>
      </w:r>
      <w:r w:rsidRPr="00F83EEE">
        <w:rPr>
          <w:rFonts w:ascii="Times New Roman" w:hAnsi="Times New Roman" w:cs="Times New Roman"/>
          <w:sz w:val="28"/>
          <w:szCs w:val="28"/>
        </w:rPr>
        <w:t xml:space="preserve">района Владимирской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w:t>
      </w:r>
      <w:r>
        <w:rPr>
          <w:rFonts w:ascii="Times New Roman" w:hAnsi="Times New Roman" w:cs="Times New Roman"/>
          <w:sz w:val="28"/>
          <w:szCs w:val="28"/>
        </w:rPr>
        <w:t>муниципального образования Второвское</w:t>
      </w:r>
      <w:r w:rsidRPr="00F83EEE">
        <w:rPr>
          <w:rFonts w:ascii="Times New Roman" w:hAnsi="Times New Roman" w:cs="Times New Roman"/>
          <w:sz w:val="28"/>
          <w:szCs w:val="28"/>
        </w:rPr>
        <w:t xml:space="preserve"> </w:t>
      </w:r>
      <w:r>
        <w:rPr>
          <w:rFonts w:ascii="Times New Roman" w:hAnsi="Times New Roman" w:cs="Times New Roman"/>
          <w:sz w:val="28"/>
          <w:szCs w:val="28"/>
        </w:rPr>
        <w:t xml:space="preserve">сельское поселение </w:t>
      </w:r>
      <w:r w:rsidRPr="00F83EEE">
        <w:rPr>
          <w:rFonts w:ascii="Times New Roman" w:hAnsi="Times New Roman" w:cs="Times New Roman"/>
          <w:sz w:val="28"/>
          <w:szCs w:val="28"/>
        </w:rPr>
        <w:t>Камешковского</w:t>
      </w:r>
      <w:r>
        <w:rPr>
          <w:rFonts w:ascii="Times New Roman" w:hAnsi="Times New Roman" w:cs="Times New Roman"/>
          <w:sz w:val="28"/>
          <w:szCs w:val="28"/>
        </w:rPr>
        <w:t xml:space="preserve"> муниципального</w:t>
      </w:r>
      <w:r w:rsidRPr="00F83EEE">
        <w:rPr>
          <w:rFonts w:ascii="Times New Roman" w:hAnsi="Times New Roman" w:cs="Times New Roman"/>
          <w:sz w:val="28"/>
          <w:szCs w:val="28"/>
        </w:rPr>
        <w:t xml:space="preserve"> района Владимирской</w:t>
      </w:r>
      <w:proofErr w:type="gramEnd"/>
      <w:r w:rsidRPr="00F83EEE">
        <w:rPr>
          <w:rFonts w:ascii="Times New Roman" w:hAnsi="Times New Roman" w:cs="Times New Roman"/>
          <w:sz w:val="28"/>
          <w:szCs w:val="28"/>
        </w:rPr>
        <w:t xml:space="preserve"> области.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Возможные цели обращения: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предварительное согласование предоставления земельного участка, находящегося в муниципальной собственности,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w:t>
      </w:r>
      <w:r w:rsidR="00FC0D67">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собственности, в соответствии со статьей 39.18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Круг Заявителей</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Требования предоставления заявителю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соответствии с вариантом предоставления муниципальной услуги, соответствующим признакам заявителя, определенным</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результате анкетирования, проводимого органом, предоставляющим услугу (далее - профилирование), а также результата,</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за </w:t>
      </w:r>
      <w:proofErr w:type="gramStart"/>
      <w:r w:rsidRPr="00F83EEE">
        <w:rPr>
          <w:rFonts w:ascii="Times New Roman" w:hAnsi="Times New Roman" w:cs="Times New Roman"/>
          <w:b/>
          <w:bCs/>
          <w:sz w:val="28"/>
          <w:szCs w:val="28"/>
        </w:rPr>
        <w:t>предоставлением</w:t>
      </w:r>
      <w:proofErr w:type="gramEnd"/>
      <w:r w:rsidRPr="00F83EEE">
        <w:rPr>
          <w:rFonts w:ascii="Times New Roman" w:hAnsi="Times New Roman" w:cs="Times New Roman"/>
          <w:b/>
          <w:bCs/>
          <w:sz w:val="28"/>
          <w:szCs w:val="28"/>
        </w:rPr>
        <w:t xml:space="preserve"> которого обратился заявитель</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1.5. </w:t>
      </w:r>
      <w:proofErr w:type="gramStart"/>
      <w:r w:rsidRPr="00F83EEE">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II</w:t>
      </w:r>
      <w:r w:rsidRPr="00F83EEE">
        <w:rPr>
          <w:rFonts w:ascii="Times New Roman" w:hAnsi="Times New Roman" w:cs="Times New Roman"/>
          <w:b/>
          <w:bCs/>
          <w:sz w:val="28"/>
          <w:szCs w:val="28"/>
        </w:rPr>
        <w:t>. Стандарт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Наименование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 Муниципальная услуга «Предварительное согласование предоставления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2.2. Муниципальная услуга предоставляется Уполномоченным органом </w:t>
      </w:r>
      <w:proofErr w:type="gramStart"/>
      <w:r w:rsidRPr="00F83EEE">
        <w:rPr>
          <w:rFonts w:ascii="Times New Roman" w:hAnsi="Times New Roman" w:cs="Times New Roman"/>
          <w:sz w:val="28"/>
          <w:szCs w:val="28"/>
        </w:rPr>
        <w:t>—а</w:t>
      </w:r>
      <w:proofErr w:type="gramEnd"/>
      <w:r w:rsidRPr="00F83EEE">
        <w:rPr>
          <w:rFonts w:ascii="Times New Roman" w:hAnsi="Times New Roman" w:cs="Times New Roman"/>
          <w:sz w:val="28"/>
          <w:szCs w:val="28"/>
        </w:rPr>
        <w:t xml:space="preserve">дминистрацией </w:t>
      </w:r>
      <w:r>
        <w:rPr>
          <w:rFonts w:ascii="Times New Roman" w:hAnsi="Times New Roman" w:cs="Times New Roman"/>
          <w:sz w:val="28"/>
          <w:szCs w:val="28"/>
        </w:rPr>
        <w:t>муниципального образования Второвское</w:t>
      </w:r>
      <w:r w:rsidRPr="00F83EEE">
        <w:rPr>
          <w:rFonts w:ascii="Times New Roman" w:hAnsi="Times New Roman" w:cs="Times New Roman"/>
          <w:sz w:val="28"/>
          <w:szCs w:val="28"/>
        </w:rPr>
        <w:t xml:space="preserve"> </w:t>
      </w:r>
      <w:r>
        <w:rPr>
          <w:rFonts w:ascii="Times New Roman" w:hAnsi="Times New Roman" w:cs="Times New Roman"/>
          <w:sz w:val="28"/>
          <w:szCs w:val="28"/>
        </w:rPr>
        <w:t xml:space="preserve">сельское поселение </w:t>
      </w:r>
      <w:r w:rsidRPr="00F83EEE">
        <w:rPr>
          <w:rFonts w:ascii="Times New Roman" w:hAnsi="Times New Roman" w:cs="Times New Roman"/>
          <w:sz w:val="28"/>
          <w:szCs w:val="28"/>
        </w:rPr>
        <w:t>Камешковского</w:t>
      </w:r>
      <w:r>
        <w:rPr>
          <w:rFonts w:ascii="Times New Roman" w:hAnsi="Times New Roman" w:cs="Times New Roman"/>
          <w:sz w:val="28"/>
          <w:szCs w:val="28"/>
        </w:rPr>
        <w:t xml:space="preserve"> муниципального района</w:t>
      </w:r>
      <w:r w:rsidRPr="00F83EEE">
        <w:rPr>
          <w:rFonts w:ascii="Times New Roman" w:hAnsi="Times New Roman" w:cs="Times New Roman"/>
          <w:sz w:val="28"/>
          <w:szCs w:val="28"/>
        </w:rPr>
        <w:t xml:space="preserve"> Владимирской области.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 В предоставлении муниципальной услуги принимают участие:</w:t>
      </w:r>
    </w:p>
    <w:p w:rsidR="00F83EEE" w:rsidRPr="00F83EEE" w:rsidRDefault="00FC0D67" w:rsidP="00FC0D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83EEE" w:rsidRPr="00F83EEE">
        <w:rPr>
          <w:rFonts w:ascii="Times New Roman" w:hAnsi="Times New Roman" w:cs="Times New Roman"/>
          <w:sz w:val="28"/>
          <w:szCs w:val="28"/>
        </w:rPr>
        <w:t>администраци</w:t>
      </w:r>
      <w:r>
        <w:rPr>
          <w:rFonts w:ascii="Times New Roman" w:hAnsi="Times New Roman" w:cs="Times New Roman"/>
          <w:sz w:val="28"/>
          <w:szCs w:val="28"/>
        </w:rPr>
        <w:t>я</w:t>
      </w:r>
      <w:r w:rsidR="00F83EEE" w:rsidRPr="00F83EEE">
        <w:rPr>
          <w:rFonts w:ascii="Times New Roman" w:hAnsi="Times New Roman" w:cs="Times New Roman"/>
          <w:sz w:val="28"/>
          <w:szCs w:val="28"/>
        </w:rPr>
        <w:t xml:space="preserve"> </w:t>
      </w:r>
      <w:r w:rsidR="00F83EEE">
        <w:rPr>
          <w:rFonts w:ascii="Times New Roman" w:hAnsi="Times New Roman" w:cs="Times New Roman"/>
          <w:sz w:val="28"/>
          <w:szCs w:val="28"/>
        </w:rPr>
        <w:t>муниципального образования Второвское</w:t>
      </w:r>
      <w:r w:rsidR="00F83EEE" w:rsidRPr="00F83EEE">
        <w:rPr>
          <w:rFonts w:ascii="Times New Roman" w:hAnsi="Times New Roman" w:cs="Times New Roman"/>
          <w:sz w:val="28"/>
          <w:szCs w:val="28"/>
        </w:rPr>
        <w:t xml:space="preserve"> </w:t>
      </w:r>
      <w:r w:rsidR="00F83EEE">
        <w:rPr>
          <w:rFonts w:ascii="Times New Roman" w:hAnsi="Times New Roman" w:cs="Times New Roman"/>
          <w:sz w:val="28"/>
          <w:szCs w:val="28"/>
        </w:rPr>
        <w:t>сельское поселение</w:t>
      </w:r>
      <w:r>
        <w:rPr>
          <w:rFonts w:ascii="Times New Roman" w:hAnsi="Times New Roman" w:cs="Times New Roman"/>
          <w:sz w:val="28"/>
          <w:szCs w:val="28"/>
        </w:rPr>
        <w:t xml:space="preserve"> Камешковского</w:t>
      </w:r>
      <w:r w:rsidR="00F83EEE">
        <w:rPr>
          <w:rFonts w:ascii="Times New Roman" w:hAnsi="Times New Roman" w:cs="Times New Roman"/>
          <w:sz w:val="28"/>
          <w:szCs w:val="28"/>
        </w:rPr>
        <w:t xml:space="preserve"> муниципального </w:t>
      </w:r>
      <w:r w:rsidR="00F83EEE" w:rsidRPr="00F83EEE">
        <w:rPr>
          <w:rFonts w:ascii="Times New Roman" w:hAnsi="Times New Roman" w:cs="Times New Roman"/>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Многофункциональные центры предоставления государственных и муниципальных услуг (далее –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F83EEE">
        <w:rPr>
          <w:rFonts w:ascii="Times New Roman" w:hAnsi="Times New Roman" w:cs="Times New Roman"/>
          <w:sz w:val="28"/>
          <w:szCs w:val="28"/>
        </w:rPr>
        <w:t>с</w:t>
      </w:r>
      <w:proofErr w:type="gram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Результат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2.5.2. Решение об отказе в предоставлении услуги по форме согласно Приложению № 3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2.7. </w:t>
      </w:r>
      <w:proofErr w:type="gramStart"/>
      <w:r w:rsidRPr="00F83EEE">
        <w:rPr>
          <w:rFonts w:ascii="Times New Roman" w:hAnsi="Times New Roman" w:cs="Times New Roman"/>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w:t>
      </w:r>
      <w:r w:rsidRPr="00F83EEE">
        <w:rPr>
          <w:rFonts w:ascii="Times New Roman" w:hAnsi="Times New Roman" w:cs="Times New Roman"/>
          <w:sz w:val="28"/>
          <w:szCs w:val="28"/>
        </w:rPr>
        <w:lastRenderedPageBreak/>
        <w:t>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Срок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2.8. Срок предоставления муниципальной услуги определяется в соответствии с Земельным кодексом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Правовые основания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документов,</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proofErr w:type="gramStart"/>
      <w:r w:rsidRPr="00F83EEE">
        <w:rPr>
          <w:rFonts w:ascii="Times New Roman" w:hAnsi="Times New Roman" w:cs="Times New Roman"/>
          <w:b/>
          <w:bCs/>
          <w:sz w:val="28"/>
          <w:szCs w:val="28"/>
        </w:rPr>
        <w:t>необходимых</w:t>
      </w:r>
      <w:proofErr w:type="gramEnd"/>
      <w:r w:rsidRPr="00F83EEE">
        <w:rPr>
          <w:rFonts w:ascii="Times New Roman" w:hAnsi="Times New Roman" w:cs="Times New Roman"/>
          <w:b/>
          <w:bCs/>
          <w:sz w:val="28"/>
          <w:szCs w:val="28"/>
        </w:rPr>
        <w:t xml:space="preserve">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2.10.1. В электронной форме посредством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83EEE">
        <w:rPr>
          <w:rFonts w:ascii="Times New Roman" w:hAnsi="Times New Roman" w:cs="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83EEE">
        <w:rPr>
          <w:rFonts w:ascii="Times New Roman" w:hAnsi="Times New Roman" w:cs="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Pr="00F83EEE">
        <w:rPr>
          <w:rFonts w:ascii="Times New Roman" w:hAnsi="Times New Roman" w:cs="Times New Roman"/>
          <w:sz w:val="28"/>
          <w:szCs w:val="28"/>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2.11. С заявлением о предоставлении муниципальной услуги Заявитель самостоятельно </w:t>
      </w:r>
      <w:proofErr w:type="gramStart"/>
      <w:r w:rsidRPr="00F83EEE">
        <w:rPr>
          <w:rFonts w:ascii="Times New Roman" w:hAnsi="Times New Roman" w:cs="Times New Roman"/>
          <w:sz w:val="28"/>
          <w:szCs w:val="28"/>
        </w:rPr>
        <w:t>предоставляет следующие документы</w:t>
      </w:r>
      <w:proofErr w:type="gramEnd"/>
      <w:r w:rsidRPr="00F83EEE">
        <w:rPr>
          <w:rFonts w:ascii="Times New Roman" w:hAnsi="Times New Roman" w:cs="Times New Roman"/>
          <w:sz w:val="28"/>
          <w:szCs w:val="28"/>
        </w:rPr>
        <w:t>, необходимые для оказания муниципальной услуги и обязательные для предоставления: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w:t>
      </w:r>
      <w:r w:rsidR="005C208D" w:rsidRPr="005C208D">
        <w:rPr>
          <w:rFonts w:ascii="Times New Roman" w:hAnsi="Times New Roman" w:cs="Times New Roman"/>
          <w:sz w:val="28"/>
          <w:szCs w:val="28"/>
        </w:rPr>
        <w:t xml:space="preserve">направления </w:t>
      </w:r>
      <w:r w:rsidRPr="005C208D">
        <w:rPr>
          <w:rFonts w:ascii="Times New Roman" w:hAnsi="Times New Roman" w:cs="Times New Roman"/>
          <w:sz w:val="28"/>
          <w:szCs w:val="28"/>
        </w:rPr>
        <w:t>Заявления</w:t>
      </w:r>
      <w:r w:rsidRPr="00F83EEE">
        <w:rPr>
          <w:rFonts w:ascii="Times New Roman" w:hAnsi="Times New Roman" w:cs="Times New Roman"/>
          <w:sz w:val="28"/>
          <w:szCs w:val="28"/>
        </w:rPr>
        <w:t xml:space="preserve"> посредством ЕПГУ сведения из </w:t>
      </w:r>
      <w:proofErr w:type="gramStart"/>
      <w:r w:rsidRPr="00F83EEE">
        <w:rPr>
          <w:rFonts w:ascii="Times New Roman" w:hAnsi="Times New Roman" w:cs="Times New Roman"/>
          <w:sz w:val="28"/>
          <w:szCs w:val="28"/>
        </w:rPr>
        <w:t>документа, удостоверяющего личность Заинтересованного лица формируются</w:t>
      </w:r>
      <w:proofErr w:type="gramEnd"/>
      <w:r w:rsidRPr="00F83EEE">
        <w:rPr>
          <w:rFonts w:ascii="Times New Roman" w:hAnsi="Times New Roman" w:cs="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 xml:space="preserve">3) документ, подтверждающий полномочия представителя действовать от имени заявителя - </w:t>
      </w:r>
      <w:proofErr w:type="gramStart"/>
      <w:r w:rsidRPr="00F83EEE">
        <w:rPr>
          <w:rFonts w:ascii="Times New Roman" w:hAnsi="Times New Roman" w:cs="Times New Roman"/>
          <w:sz w:val="28"/>
          <w:szCs w:val="28"/>
        </w:rPr>
        <w:t>случае</w:t>
      </w:r>
      <w:proofErr w:type="gramEnd"/>
      <w:r w:rsidRPr="00F83EEE">
        <w:rPr>
          <w:rFonts w:ascii="Times New Roman" w:hAnsi="Times New Roman" w:cs="Times New Roman"/>
          <w:sz w:val="28"/>
          <w:szCs w:val="28"/>
        </w:rPr>
        <w:t>, если заявление подается представителем.</w:t>
      </w:r>
    </w:p>
    <w:p w:rsidR="00F83EEE" w:rsidRPr="005B0EE4" w:rsidRDefault="00F83EEE" w:rsidP="005B0EE4">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обращении посредством ЕПГУ указанный документ, выданный: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организацией, удостоверяется УКЭП правомочного должностного лица организации;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б) физическим лицом, - УКЭП нотариуса с приложением файла </w:t>
      </w:r>
      <w:proofErr w:type="gramStart"/>
      <w:r w:rsidRPr="00F83EEE">
        <w:rPr>
          <w:rFonts w:ascii="Times New Roman" w:hAnsi="Times New Roman" w:cs="Times New Roman"/>
          <w:sz w:val="28"/>
          <w:szCs w:val="28"/>
        </w:rPr>
        <w:t>открепленной</w:t>
      </w:r>
      <w:proofErr w:type="gramEnd"/>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rPr>
        <w:t>УКЭП</w:t>
      </w:r>
      <w:proofErr w:type="spellEnd"/>
      <w:r w:rsidRPr="00F83EEE">
        <w:rPr>
          <w:rFonts w:ascii="Times New Roman" w:hAnsi="Times New Roman" w:cs="Times New Roman"/>
          <w:sz w:val="28"/>
          <w:szCs w:val="28"/>
        </w:rPr>
        <w:t xml:space="preserve"> в формате </w:t>
      </w:r>
      <w:proofErr w:type="spellStart"/>
      <w:r w:rsidRPr="00F83EEE">
        <w:rPr>
          <w:rFonts w:ascii="Times New Roman" w:hAnsi="Times New Roman" w:cs="Times New Roman"/>
          <w:sz w:val="28"/>
          <w:szCs w:val="28"/>
        </w:rPr>
        <w:t>sig</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w:t>
      </w:r>
      <w:r w:rsidRPr="00F83EEE">
        <w:rPr>
          <w:rFonts w:ascii="Times New Roman" w:hAnsi="Times New Roman" w:cs="Times New Roman"/>
          <w:sz w:val="28"/>
          <w:szCs w:val="28"/>
        </w:rPr>
        <w:lastRenderedPageBreak/>
        <w:t>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F83EEE">
        <w:rPr>
          <w:rFonts w:ascii="Times New Roman" w:hAnsi="Times New Roman" w:cs="Times New Roman"/>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F83EEE">
        <w:rPr>
          <w:rFonts w:ascii="Times New Roman" w:hAnsi="Times New Roman" w:cs="Times New Roman"/>
          <w:sz w:val="28"/>
          <w:szCs w:val="28"/>
        </w:rPr>
        <w:t>на</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хозяйственного</w:t>
      </w:r>
      <w:proofErr w:type="gramEnd"/>
      <w:r w:rsidRPr="00F83EEE">
        <w:rPr>
          <w:rFonts w:ascii="Times New Roman" w:hAnsi="Times New Roman" w:cs="Times New Roman"/>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F83EEE">
        <w:rPr>
          <w:rFonts w:ascii="Times New Roman" w:hAnsi="Times New Roman" w:cs="Times New Roman"/>
          <w:sz w:val="28"/>
          <w:szCs w:val="28"/>
        </w:rPr>
        <w:t xml:space="preserve">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F83EEE">
        <w:rPr>
          <w:rFonts w:ascii="Times New Roman" w:hAnsi="Times New Roman" w:cs="Times New Roman"/>
          <w:sz w:val="28"/>
          <w:szCs w:val="28"/>
        </w:rPr>
        <w:t>сооружение</w:t>
      </w:r>
      <w:proofErr w:type="gramEnd"/>
      <w:r w:rsidRPr="00F83EEE">
        <w:rPr>
          <w:rFonts w:ascii="Times New Roman" w:hAnsi="Times New Roman" w:cs="Times New Roman"/>
          <w:sz w:val="28"/>
          <w:szCs w:val="28"/>
        </w:rPr>
        <w:t xml:space="preserve"> либо помещение не зарегистрировано в Едином государственном реестре недвижимости (далее – ЕГРН);</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15) соглашение о создании крестьянского (фермерского) хозяйства, в случае, если обращается крестьянское (фермерское</w:t>
      </w:r>
      <w:proofErr w:type="gramStart"/>
      <w:r w:rsidRPr="00F83EEE">
        <w:rPr>
          <w:rFonts w:ascii="Times New Roman" w:hAnsi="Times New Roman" w:cs="Times New Roman"/>
          <w:sz w:val="28"/>
          <w:szCs w:val="28"/>
        </w:rPr>
        <w:t>)х</w:t>
      </w:r>
      <w:proofErr w:type="gramEnd"/>
      <w:r w:rsidRPr="00F83EEE">
        <w:rPr>
          <w:rFonts w:ascii="Times New Roman" w:hAnsi="Times New Roman" w:cs="Times New Roman"/>
          <w:sz w:val="28"/>
          <w:szCs w:val="28"/>
        </w:rPr>
        <w:t>озяйство, испрашивающее участок для осуществления своей деятельности,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F83EEE">
        <w:rPr>
          <w:rFonts w:ascii="Times New Roman" w:hAnsi="Times New Roman" w:cs="Times New Roman"/>
          <w:sz w:val="28"/>
          <w:szCs w:val="28"/>
        </w:rPr>
        <w:t>) пользования,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w:t>
      </w:r>
      <w:r w:rsidRPr="00F83EEE">
        <w:rPr>
          <w:rFonts w:ascii="Times New Roman" w:hAnsi="Times New Roman" w:cs="Times New Roman"/>
          <w:sz w:val="28"/>
          <w:szCs w:val="28"/>
        </w:rPr>
        <w:lastRenderedPageBreak/>
        <w:t>недвижимости, осуществляемые полностью за счет бюджетных средств,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F83EEE">
        <w:rPr>
          <w:rFonts w:ascii="Times New Roman" w:hAnsi="Times New Roman" w:cs="Times New Roman"/>
          <w:sz w:val="28"/>
          <w:szCs w:val="28"/>
        </w:rPr>
        <w:t xml:space="preserve">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31) договор аренды исходного земельного участка, заключенный до дня вступления в силу Федерального закона от 21.07.1997 № 122-ФЗ «О государственной регистрации прав на недвижимое имущество и сделок с ним», если обращается арендатор такого земельного участка за </w:t>
      </w:r>
      <w:r w:rsidRPr="00F83EEE">
        <w:rPr>
          <w:rFonts w:ascii="Times New Roman" w:hAnsi="Times New Roman" w:cs="Times New Roman"/>
          <w:sz w:val="28"/>
          <w:szCs w:val="28"/>
        </w:rPr>
        <w:lastRenderedPageBreak/>
        <w:t>предоставлением в аренду земельного участка, образованного из ранее арендованного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35) </w:t>
      </w:r>
      <w:proofErr w:type="spellStart"/>
      <w:r w:rsidRPr="00F83EEE">
        <w:rPr>
          <w:rFonts w:ascii="Times New Roman" w:hAnsi="Times New Roman" w:cs="Times New Roman"/>
          <w:sz w:val="28"/>
          <w:szCs w:val="28"/>
        </w:rPr>
        <w:t>охотхозяйственное</w:t>
      </w:r>
      <w:proofErr w:type="spellEnd"/>
      <w:r w:rsidRPr="00F83EEE">
        <w:rPr>
          <w:rFonts w:ascii="Times New Roman" w:hAnsi="Times New Roman" w:cs="Times New Roman"/>
          <w:sz w:val="28"/>
          <w:szCs w:val="28"/>
        </w:rPr>
        <w:t xml:space="preserve"> соглашение, если обращается лицо, с которым заключено </w:t>
      </w:r>
      <w:proofErr w:type="spellStart"/>
      <w:r w:rsidRPr="00F83EEE">
        <w:rPr>
          <w:rFonts w:ascii="Times New Roman" w:hAnsi="Times New Roman" w:cs="Times New Roman"/>
          <w:sz w:val="28"/>
          <w:szCs w:val="28"/>
        </w:rPr>
        <w:t>охотхозяйственное</w:t>
      </w:r>
      <w:proofErr w:type="spellEnd"/>
      <w:r w:rsidRPr="00F83EEE">
        <w:rPr>
          <w:rFonts w:ascii="Times New Roman" w:hAnsi="Times New Roman" w:cs="Times New Roman"/>
          <w:sz w:val="28"/>
          <w:szCs w:val="28"/>
        </w:rPr>
        <w:t xml:space="preserve"> соглашение,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83EEE">
        <w:rPr>
          <w:rFonts w:ascii="Times New Roman" w:hAnsi="Times New Roman" w:cs="Times New Roman"/>
          <w:sz w:val="28"/>
          <w:szCs w:val="28"/>
        </w:rPr>
        <w:t>недропользователь</w:t>
      </w:r>
      <w:proofErr w:type="spellEnd"/>
      <w:r w:rsidRPr="00F83EEE">
        <w:rPr>
          <w:rFonts w:ascii="Times New Roman" w:hAnsi="Times New Roman" w:cs="Times New Roman"/>
          <w:sz w:val="28"/>
          <w:szCs w:val="28"/>
        </w:rPr>
        <w:t xml:space="preserve">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F83EEE">
        <w:rPr>
          <w:rFonts w:ascii="Times New Roman" w:hAnsi="Times New Roman" w:cs="Times New Roman"/>
          <w:sz w:val="28"/>
          <w:szCs w:val="28"/>
        </w:rPr>
        <w:t>.</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з</w:t>
      </w:r>
      <w:proofErr w:type="gramEnd"/>
      <w:r w:rsidRPr="00F83EEE">
        <w:rPr>
          <w:rFonts w:ascii="Times New Roman" w:hAnsi="Times New Roman" w:cs="Times New Roman"/>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w:t>
      </w:r>
      <w:r w:rsidRPr="00F83EEE">
        <w:rPr>
          <w:rFonts w:ascii="Times New Roman" w:hAnsi="Times New Roman" w:cs="Times New Roman"/>
          <w:sz w:val="28"/>
          <w:szCs w:val="28"/>
        </w:rPr>
        <w:lastRenderedPageBreak/>
        <w:t>эксплуатации наемного дома социального использования,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1) выписка из Единого государственного реестра юридических лиц о юридическом лице, являющемся заявителем;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F83EEE">
        <w:rPr>
          <w:rFonts w:ascii="Times New Roman" w:hAnsi="Times New Roman" w:cs="Times New Roman"/>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7) распоряжение Правительства Российской Федерации, если обращается юридическое лицо, испрашивающее участок для размещения </w:t>
      </w:r>
      <w:r w:rsidRPr="00F83EEE">
        <w:rPr>
          <w:rFonts w:ascii="Times New Roman" w:hAnsi="Times New Roman" w:cs="Times New Roman"/>
          <w:sz w:val="28"/>
          <w:szCs w:val="28"/>
        </w:rPr>
        <w:lastRenderedPageBreak/>
        <w:t>объектов социально-культурного назначения, реализации масштабных инвестиционных проектов,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14) договор пользования рыбоводным участком, если обращается лицо, осуществляющее товарную </w:t>
      </w:r>
      <w:proofErr w:type="spellStart"/>
      <w:r w:rsidRPr="00F83EEE">
        <w:rPr>
          <w:rFonts w:ascii="Times New Roman" w:hAnsi="Times New Roman" w:cs="Times New Roman"/>
          <w:sz w:val="28"/>
          <w:szCs w:val="28"/>
        </w:rPr>
        <w:t>аквакультуру</w:t>
      </w:r>
      <w:proofErr w:type="spellEnd"/>
      <w:r w:rsidRPr="00F83EEE">
        <w:rPr>
          <w:rFonts w:ascii="Times New Roman" w:hAnsi="Times New Roman" w:cs="Times New Roman"/>
          <w:sz w:val="28"/>
          <w:szCs w:val="28"/>
        </w:rPr>
        <w:t xml:space="preserve"> (товарное рыбоводство), за предоставлением в аренду;</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F83EEE">
        <w:rPr>
          <w:rFonts w:ascii="Times New Roman" w:hAnsi="Times New Roman" w:cs="Times New Roman"/>
          <w:sz w:val="28"/>
          <w:szCs w:val="28"/>
        </w:rPr>
        <w:t>, за предоставлением в аренду.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2.13. Документы, прилагаемые Заявителем к Заявлению, представляемые в электронной форме, направляются в следующих форматах:</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1) </w:t>
      </w:r>
      <w:r w:rsidRPr="00F83EEE">
        <w:rPr>
          <w:rFonts w:ascii="Times New Roman" w:hAnsi="Times New Roman" w:cs="Times New Roman"/>
          <w:sz w:val="28"/>
          <w:szCs w:val="28"/>
          <w:lang w:val="en-US"/>
        </w:rPr>
        <w:t>xml</w:t>
      </w:r>
      <w:r w:rsidRPr="00F83EE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83EEE">
        <w:rPr>
          <w:rFonts w:ascii="Times New Roman" w:hAnsi="Times New Roman" w:cs="Times New Roman"/>
          <w:sz w:val="28"/>
          <w:szCs w:val="28"/>
        </w:rPr>
        <w:t>xml</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 </w:t>
      </w:r>
      <w:r w:rsidRPr="00F83EEE">
        <w:rPr>
          <w:rFonts w:ascii="Times New Roman" w:hAnsi="Times New Roman" w:cs="Times New Roman"/>
          <w:sz w:val="28"/>
          <w:szCs w:val="28"/>
          <w:lang w:val="en-US"/>
        </w:rPr>
        <w:t>doc</w:t>
      </w:r>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docx</w:t>
      </w:r>
      <w:proofErr w:type="spellEnd"/>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odt</w:t>
      </w:r>
      <w:proofErr w:type="spellEnd"/>
      <w:r w:rsidRPr="00F83EEE">
        <w:rPr>
          <w:rFonts w:ascii="Times New Roman" w:hAnsi="Times New Roman" w:cs="Times New Roman"/>
          <w:sz w:val="28"/>
          <w:szCs w:val="28"/>
        </w:rPr>
        <w:t xml:space="preserve"> – для документов с текстовым содержанием, не включающим формулы;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 xml:space="preserve">3) </w:t>
      </w:r>
      <w:proofErr w:type="spellStart"/>
      <w:r w:rsidRPr="00F83EEE">
        <w:rPr>
          <w:rFonts w:ascii="Times New Roman" w:hAnsi="Times New Roman" w:cs="Times New Roman"/>
          <w:sz w:val="28"/>
          <w:szCs w:val="28"/>
          <w:lang w:val="en-US"/>
        </w:rPr>
        <w:t>pdf</w:t>
      </w:r>
      <w:proofErr w:type="spellEnd"/>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jpg</w:t>
      </w:r>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jpeg</w:t>
      </w:r>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png</w:t>
      </w:r>
      <w:proofErr w:type="spellEnd"/>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bmp</w:t>
      </w:r>
      <w:r w:rsidRPr="00F83EEE">
        <w:rPr>
          <w:rFonts w:ascii="Times New Roman" w:hAnsi="Times New Roman" w:cs="Times New Roman"/>
          <w:sz w:val="28"/>
          <w:szCs w:val="28"/>
        </w:rPr>
        <w:t xml:space="preserve">, </w:t>
      </w:r>
      <w:r w:rsidRPr="00F83EEE">
        <w:rPr>
          <w:rFonts w:ascii="Times New Roman" w:hAnsi="Times New Roman" w:cs="Times New Roman"/>
          <w:sz w:val="28"/>
          <w:szCs w:val="28"/>
          <w:lang w:val="en-US"/>
        </w:rPr>
        <w:t>tiff</w:t>
      </w:r>
      <w:r w:rsidRPr="00F83EE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 </w:t>
      </w:r>
      <w:r w:rsidRPr="00F83EEE">
        <w:rPr>
          <w:rFonts w:ascii="Times New Roman" w:hAnsi="Times New Roman" w:cs="Times New Roman"/>
          <w:sz w:val="28"/>
          <w:szCs w:val="28"/>
          <w:lang w:val="en-US"/>
        </w:rPr>
        <w:t>zip</w:t>
      </w:r>
      <w:r w:rsidRPr="00F83EEE">
        <w:rPr>
          <w:rFonts w:ascii="Times New Roman" w:hAnsi="Times New Roman" w:cs="Times New Roman"/>
          <w:sz w:val="28"/>
          <w:szCs w:val="28"/>
        </w:rPr>
        <w:t xml:space="preserve">, </w:t>
      </w:r>
      <w:proofErr w:type="spellStart"/>
      <w:r w:rsidRPr="00F83EEE">
        <w:rPr>
          <w:rFonts w:ascii="Times New Roman" w:hAnsi="Times New Roman" w:cs="Times New Roman"/>
          <w:sz w:val="28"/>
          <w:szCs w:val="28"/>
          <w:lang w:val="en-US"/>
        </w:rPr>
        <w:t>rar</w:t>
      </w:r>
      <w:proofErr w:type="spellEnd"/>
      <w:r w:rsidRPr="00F83EEE">
        <w:rPr>
          <w:rFonts w:ascii="Times New Roman" w:hAnsi="Times New Roman" w:cs="Times New Roman"/>
          <w:sz w:val="28"/>
          <w:szCs w:val="28"/>
        </w:rPr>
        <w:t xml:space="preserve"> – для сжатых документов в один файл;</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5) </w:t>
      </w:r>
      <w:r w:rsidRPr="00F83EEE">
        <w:rPr>
          <w:rFonts w:ascii="Times New Roman" w:hAnsi="Times New Roman" w:cs="Times New Roman"/>
          <w:sz w:val="28"/>
          <w:szCs w:val="28"/>
          <w:lang w:val="en-US"/>
        </w:rPr>
        <w:t>sig</w:t>
      </w:r>
      <w:r w:rsidRPr="00F83EEE">
        <w:rPr>
          <w:rFonts w:ascii="Times New Roman" w:hAnsi="Times New Roman" w:cs="Times New Roman"/>
          <w:sz w:val="28"/>
          <w:szCs w:val="28"/>
        </w:rPr>
        <w:t xml:space="preserve"> – для открепленной УКЭП.</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3EEE">
        <w:rPr>
          <w:rFonts w:ascii="Times New Roman" w:hAnsi="Times New Roman" w:cs="Times New Roman"/>
          <w:sz w:val="28"/>
          <w:szCs w:val="28"/>
        </w:rPr>
        <w:t>dpi</w:t>
      </w:r>
      <w:proofErr w:type="spellEnd"/>
      <w:r w:rsidRPr="00F83EEE">
        <w:rPr>
          <w:rFonts w:ascii="Times New Roman" w:hAnsi="Times New Roman" w:cs="Times New Roman"/>
          <w:sz w:val="28"/>
          <w:szCs w:val="28"/>
        </w:rPr>
        <w:t xml:space="preserve"> (масштаб 1:1) и всех аутентичных признаков подлинности (графической</w:t>
      </w:r>
      <w:proofErr w:type="gramEnd"/>
      <w:r w:rsidRPr="00F83EEE">
        <w:rPr>
          <w:rFonts w:ascii="Times New Roman" w:hAnsi="Times New Roman" w:cs="Times New Roman"/>
          <w:sz w:val="28"/>
          <w:szCs w:val="28"/>
        </w:rPr>
        <w:t xml:space="preserve"> подписи лица, печати, углового штампа бланка), с использованием следующих режимов: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1) «черно-белый» (при отсутствии в документе графических изображений </w:t>
      </w:r>
      <w:proofErr w:type="gramStart"/>
      <w:r w:rsidRPr="00F83EEE">
        <w:rPr>
          <w:rFonts w:ascii="Times New Roman" w:hAnsi="Times New Roman" w:cs="Times New Roman"/>
          <w:sz w:val="28"/>
          <w:szCs w:val="28"/>
        </w:rPr>
        <w:t>и(</w:t>
      </w:r>
      <w:proofErr w:type="gramEnd"/>
      <w:r w:rsidRPr="00F83EEE">
        <w:rPr>
          <w:rFonts w:ascii="Times New Roman" w:hAnsi="Times New Roman" w:cs="Times New Roman"/>
          <w:sz w:val="28"/>
          <w:szCs w:val="28"/>
        </w:rPr>
        <w:t>или) цветного текста);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F83EEE">
        <w:rPr>
          <w:rFonts w:ascii="Times New Roman" w:hAnsi="Times New Roman" w:cs="Times New Roman"/>
          <w:sz w:val="28"/>
          <w:szCs w:val="28"/>
        </w:rPr>
        <w:t>и(</w:t>
      </w:r>
      <w:proofErr w:type="gramEnd"/>
      <w:r w:rsidRPr="00F83EEE">
        <w:rPr>
          <w:rFonts w:ascii="Times New Roman" w:hAnsi="Times New Roman" w:cs="Times New Roman"/>
          <w:sz w:val="28"/>
          <w:szCs w:val="28"/>
        </w:rPr>
        <w:t>или) графическую информацию.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 Основаниями для отказа в приеме к рассмотрению документов, необходимых для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2.15.1. представление неполного комплекта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2.15.2. представленные документы утратили силу на момент обращения за услугой;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2.15.7. неполное заполнение полей в форме заявления, в том числе в интерактивной форме заявления на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или отказа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2.18. Основание для приостановления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 Основания для отказа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2.19.8. </w:t>
      </w:r>
      <w:proofErr w:type="gramStart"/>
      <w:r w:rsidRPr="00F83EEE">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F83EEE">
        <w:rPr>
          <w:rFonts w:ascii="Times New Roman" w:hAnsi="Times New Roman" w:cs="Times New Roman"/>
          <w:sz w:val="28"/>
          <w:szCs w:val="28"/>
        </w:rPr>
        <w:t>охотхозяйственного</w:t>
      </w:r>
      <w:proofErr w:type="spellEnd"/>
      <w:r w:rsidRPr="00F83EEE">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2.19.9. </w:t>
      </w:r>
      <w:proofErr w:type="gramStart"/>
      <w:r w:rsidRPr="00F83EEE">
        <w:rPr>
          <w:rFonts w:ascii="Times New Roman" w:hAnsi="Times New Roman" w:cs="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F83EEE">
        <w:rPr>
          <w:rFonts w:ascii="Times New Roman" w:hAnsi="Times New Roman" w:cs="Times New Roman"/>
          <w:sz w:val="28"/>
          <w:szCs w:val="28"/>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2.19.10. </w:t>
      </w:r>
      <w:proofErr w:type="gramStart"/>
      <w:r w:rsidRPr="00F83EEE">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83EEE">
        <w:rPr>
          <w:rFonts w:ascii="Times New Roman" w:hAnsi="Times New Roman" w:cs="Times New Roman"/>
          <w:sz w:val="28"/>
          <w:szCs w:val="28"/>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F83EEE">
        <w:rPr>
          <w:rFonts w:ascii="Times New Roman" w:hAnsi="Times New Roman" w:cs="Times New Roman"/>
          <w:sz w:val="28"/>
          <w:szCs w:val="28"/>
        </w:rPr>
        <w:t>постройки</w:t>
      </w:r>
      <w:proofErr w:type="gramEnd"/>
      <w:r w:rsidRPr="00F83EEE">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2.19.11. </w:t>
      </w:r>
      <w:proofErr w:type="gramStart"/>
      <w:r w:rsidRPr="00F83EEE">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F83EEE">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2.19.13. </w:t>
      </w:r>
      <w:proofErr w:type="gramStart"/>
      <w:r w:rsidRPr="00F83EEE">
        <w:rPr>
          <w:rFonts w:ascii="Times New Roman"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F83EEE">
        <w:rPr>
          <w:rFonts w:ascii="Times New Roman" w:hAnsi="Times New Roman" w:cs="Times New Roman"/>
          <w:sz w:val="28"/>
          <w:szCs w:val="28"/>
        </w:rPr>
        <w:t xml:space="preserve"> земельного участка для целей резервирования;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r w:rsidRPr="00F83EEE">
        <w:rPr>
          <w:rFonts w:ascii="Times New Roman" w:hAnsi="Times New Roman" w:cs="Times New Roman"/>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2.19.15. </w:t>
      </w:r>
      <w:proofErr w:type="gramStart"/>
      <w:r w:rsidRPr="00F83EEE">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83EEE">
        <w:rPr>
          <w:rFonts w:ascii="Times New Roman" w:hAnsi="Times New Roman" w:cs="Times New Roman"/>
          <w:sz w:val="28"/>
          <w:szCs w:val="28"/>
        </w:rPr>
        <w:t xml:space="preserve"> и с заявлением обратилось лицо, уполномоченное на строительство указанных объектов;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2.19.16. </w:t>
      </w:r>
      <w:proofErr w:type="gramStart"/>
      <w:r w:rsidRPr="00F83EEE">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83EEE">
        <w:rPr>
          <w:rFonts w:ascii="Times New Roman" w:hAnsi="Times New Roman" w:cs="Times New Roman"/>
          <w:sz w:val="28"/>
          <w:szCs w:val="28"/>
        </w:rPr>
        <w:t xml:space="preserve"> по строительству указанных объектов;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2.19.17. Указанный в заявлении земельный участок является предметом аукциона, </w:t>
      </w:r>
      <w:proofErr w:type="gramStart"/>
      <w:r w:rsidRPr="00F83EEE">
        <w:rPr>
          <w:rFonts w:ascii="Times New Roman" w:hAnsi="Times New Roman" w:cs="Times New Roman"/>
          <w:sz w:val="28"/>
          <w:szCs w:val="28"/>
        </w:rPr>
        <w:t>извещение</w:t>
      </w:r>
      <w:proofErr w:type="gramEnd"/>
      <w:r w:rsidRPr="00F83EEE">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2.19.18. </w:t>
      </w:r>
      <w:proofErr w:type="gramStart"/>
      <w:r w:rsidRPr="00F83EEE">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F83EEE">
        <w:rPr>
          <w:rFonts w:ascii="Times New Roman" w:hAnsi="Times New Roman" w:cs="Times New Roman"/>
          <w:sz w:val="28"/>
          <w:szCs w:val="28"/>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2.19.20.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2.19.22. </w:t>
      </w:r>
      <w:proofErr w:type="gramStart"/>
      <w:r w:rsidRPr="00F83EEE">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F83EEE">
        <w:rPr>
          <w:rFonts w:ascii="Times New Roman" w:hAnsi="Times New Roman" w:cs="Times New Roman"/>
          <w:sz w:val="28"/>
          <w:szCs w:val="28"/>
        </w:rPr>
        <w:t>охотхозяйственного</w:t>
      </w:r>
      <w:proofErr w:type="spellEnd"/>
      <w:r w:rsidRPr="00F83EEE">
        <w:rPr>
          <w:rFonts w:ascii="Times New Roman" w:hAnsi="Times New Roman" w:cs="Times New Roman"/>
          <w:sz w:val="28"/>
          <w:szCs w:val="28"/>
        </w:rPr>
        <w:t>, лесохозяйственного и иного использования, не</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2.19.26. Предоставление земельного участка на заявленном виде прав не допускается;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2.19.28.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2.19.30. </w:t>
      </w:r>
      <w:proofErr w:type="gramStart"/>
      <w:r w:rsidRPr="00F83EEE">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2.20. Предоставление муниципальной услуги осуществляется бесплатно.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Требования к помещениям,</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в </w:t>
      </w:r>
      <w:proofErr w:type="gramStart"/>
      <w:r w:rsidRPr="00F83EEE">
        <w:rPr>
          <w:rFonts w:ascii="Times New Roman" w:hAnsi="Times New Roman" w:cs="Times New Roman"/>
          <w:b/>
          <w:bCs/>
          <w:sz w:val="28"/>
          <w:szCs w:val="28"/>
        </w:rPr>
        <w:t>которых</w:t>
      </w:r>
      <w:proofErr w:type="gramEnd"/>
      <w:r w:rsidRPr="00F83EEE">
        <w:rPr>
          <w:rFonts w:ascii="Times New Roman" w:hAnsi="Times New Roman" w:cs="Times New Roman"/>
          <w:b/>
          <w:bCs/>
          <w:sz w:val="28"/>
          <w:szCs w:val="28"/>
        </w:rPr>
        <w:t xml:space="preserve"> предоставляется муниципальная услуга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В случае</w:t>
      </w:r>
      <w:proofErr w:type="gramStart"/>
      <w:r w:rsidRPr="00F83EEE">
        <w:rPr>
          <w:rFonts w:ascii="Times New Roman" w:hAnsi="Times New Roman" w:cs="Times New Roman"/>
          <w:sz w:val="28"/>
          <w:szCs w:val="28"/>
        </w:rPr>
        <w:t>,</w:t>
      </w:r>
      <w:proofErr w:type="gramEnd"/>
      <w:r w:rsidRPr="00F83EEE">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наименование;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местонахождение и юридический адрес;</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режим работы;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график приема;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номера телефонов для справок.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Помещения, в которых предоставляется муниципальная услуга, оснащаются: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противопожарной системой и средствами пожаротушения;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системой оповещения о возникновении чрезвычайной ситуации;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средствами оказания первой медицинской помощи;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туалетными комнатами для посетителей.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номера кабинета и наименования отдела;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графика приема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предоставлении муниципальной услуги инвалидам обеспечиваются: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допуск </w:t>
      </w:r>
      <w:proofErr w:type="spellStart"/>
      <w:r w:rsidRPr="00F83EEE">
        <w:rPr>
          <w:rFonts w:ascii="Times New Roman" w:hAnsi="Times New Roman" w:cs="Times New Roman"/>
          <w:sz w:val="28"/>
          <w:szCs w:val="28"/>
        </w:rPr>
        <w:t>сурдопереводчика</w:t>
      </w:r>
      <w:proofErr w:type="spellEnd"/>
      <w:r w:rsidRPr="00F83EEE">
        <w:rPr>
          <w:rFonts w:ascii="Times New Roman" w:hAnsi="Times New Roman" w:cs="Times New Roman"/>
          <w:sz w:val="28"/>
          <w:szCs w:val="28"/>
        </w:rPr>
        <w:t xml:space="preserve"> и </w:t>
      </w:r>
      <w:proofErr w:type="spellStart"/>
      <w:r w:rsidRPr="00F83EEE">
        <w:rPr>
          <w:rFonts w:ascii="Times New Roman" w:hAnsi="Times New Roman" w:cs="Times New Roman"/>
          <w:sz w:val="28"/>
          <w:szCs w:val="28"/>
        </w:rPr>
        <w:t>тифлосурдопереводчика</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83EEE">
        <w:rPr>
          <w:rFonts w:ascii="Times New Roman" w:hAnsi="Times New Roman" w:cs="Times New Roman"/>
          <w:sz w:val="28"/>
          <w:szCs w:val="28"/>
        </w:rPr>
        <w:t>муниципальная</w:t>
      </w:r>
      <w:proofErr w:type="gramEnd"/>
      <w:r w:rsidRPr="00F83EEE">
        <w:rPr>
          <w:rFonts w:ascii="Times New Roman" w:hAnsi="Times New Roman" w:cs="Times New Roman"/>
          <w:sz w:val="28"/>
          <w:szCs w:val="28"/>
        </w:rPr>
        <w:t xml:space="preserve">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Показатели доступности и качества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 Основными показателями доступности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2.24.1. Наличие полной и понятной информации о порядке, сроках и ходе предоставления Государственной услуги в информационно-</w:t>
      </w:r>
      <w:r w:rsidRPr="00F83EEE">
        <w:rPr>
          <w:rFonts w:ascii="Times New Roman" w:hAnsi="Times New Roman" w:cs="Times New Roman"/>
          <w:sz w:val="28"/>
          <w:szCs w:val="28"/>
        </w:rPr>
        <w:lastRenderedPageBreak/>
        <w:t>телекоммуникационной сети «Интернет» (далее – сеть «Интернет»), средствах массовой информации;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2.24.2. Доступность электронных форм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2.24.3. Возможность подачи заявления на получение муниципальной услуги и документов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2.24.4. Предоставление муниципальной услуги в соответствии с вариантом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2.24.6. Возможность получения Заявителем уведомлений о предоставлении муниципальной услуги с помощью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 Основными показателями качества предоставления муниципальной услуги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2.25.4. Отсутствие нарушений установленных сроков в процессе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83EEE">
        <w:rPr>
          <w:rFonts w:ascii="Times New Roman" w:hAnsi="Times New Roman" w:cs="Times New Roman"/>
          <w:sz w:val="28"/>
          <w:szCs w:val="28"/>
        </w:rPr>
        <w:t>итогам</w:t>
      </w:r>
      <w:proofErr w:type="gramEnd"/>
      <w:r w:rsidRPr="00F83EEE">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Иные требования к предоставлению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2.26. Услуги, являющиеся обязательными и необходимыми для предоставления муниципальной услуги, отсутствуют.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2.27. Информационные системы, используемые для предоставления муниципальной услуги, не предусмотрены.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III</w:t>
      </w:r>
      <w:r w:rsidRPr="00F83EEE">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административных процедур</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проверка направленного Заявителем Заявления и документов, представленных для получения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направление межведомственных запросов в органы и организации;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рассмотрение документов и сведений: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 принятие решения о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а) принятие решения о предоставление или </w:t>
      </w:r>
      <w:proofErr w:type="gramStart"/>
      <w:r w:rsidRPr="00F83EEE">
        <w:rPr>
          <w:rFonts w:ascii="Times New Roman" w:hAnsi="Times New Roman" w:cs="Times New Roman"/>
          <w:sz w:val="28"/>
          <w:szCs w:val="28"/>
        </w:rPr>
        <w:t>отказе</w:t>
      </w:r>
      <w:proofErr w:type="gramEnd"/>
      <w:r w:rsidRPr="00F83EEE">
        <w:rPr>
          <w:rFonts w:ascii="Times New Roman" w:hAnsi="Times New Roman" w:cs="Times New Roman"/>
          <w:sz w:val="28"/>
          <w:szCs w:val="28"/>
        </w:rPr>
        <w:t xml:space="preserve"> в предоставлении муниципальной услуги с направлением Заявителю соответствующего уведомления;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 выдача результата (независимо от выбора Заявителю):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регистрация результата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Перечень административных процедур (действий) при предоставлении муниципальной услуги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3.3. При предоставлении муниципальной услуги в электронной форме заявителю обеспечиваются: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информации о порядке и сроках предоставления муниципальной услуги;</w:t>
      </w:r>
    </w:p>
    <w:p w:rsidR="00AA03FF"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формирование заявления;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результата предоставления муниципальной услуги;</w:t>
      </w:r>
    </w:p>
    <w:p w:rsidR="00AA03FF"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сведений о ходе рассмотрения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осуществление оценки качества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Порядок осуществления административных процедур (действий)</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формировании заявления заявителю обеспечивается: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возможность печати на бумажном носителе копии электронной формы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spellStart"/>
      <w:r w:rsidRPr="00F83EEE">
        <w:rPr>
          <w:rFonts w:ascii="Times New Roman" w:hAnsi="Times New Roman" w:cs="Times New Roman"/>
          <w:sz w:val="28"/>
          <w:szCs w:val="28"/>
        </w:rPr>
        <w:t>д</w:t>
      </w:r>
      <w:proofErr w:type="spellEnd"/>
      <w:r w:rsidRPr="00F83EEE">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F83EEE">
        <w:rPr>
          <w:rFonts w:ascii="Times New Roman" w:hAnsi="Times New Roman" w:cs="Times New Roman"/>
          <w:sz w:val="28"/>
          <w:szCs w:val="28"/>
        </w:rPr>
        <w:t>потери</w:t>
      </w:r>
      <w:proofErr w:type="gramEnd"/>
      <w:r w:rsidRPr="00F83EEE">
        <w:rPr>
          <w:rFonts w:ascii="Times New Roman" w:hAnsi="Times New Roman" w:cs="Times New Roman"/>
          <w:sz w:val="28"/>
          <w:szCs w:val="28"/>
        </w:rPr>
        <w:t xml:space="preserve"> ранее введенной информации;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Сформированное и подписанное </w:t>
      </w:r>
      <w:proofErr w:type="gramStart"/>
      <w:r w:rsidRPr="00F83EEE">
        <w:rPr>
          <w:rFonts w:ascii="Times New Roman" w:hAnsi="Times New Roman" w:cs="Times New Roman"/>
          <w:sz w:val="28"/>
          <w:szCs w:val="28"/>
        </w:rPr>
        <w:t>заявление</w:t>
      </w:r>
      <w:proofErr w:type="gramEnd"/>
      <w:r w:rsidRPr="00F83EEE">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3.4.2. Уполномоченный орган обеспечивает в сроки, указанные в пунктах 2.21 и 2.22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Ответственное должностное лицо: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проверяет наличие электронных заявлений, поступивших с ЕПГУ, с периодом не реже 2 (двух) раз в день;</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рассматривает поступившие заявления и приложенные образы документов (документы);</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производит действия в соответствии с пунктом 3.1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3.4.4. Заявителю в качестве результата предоставления муниципальной услуги обеспечивается возможность получения документа: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3.5. Оценка качества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прекращении</w:t>
      </w:r>
      <w:proofErr w:type="gramEnd"/>
      <w:r w:rsidRPr="00F83EEE">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3.6. </w:t>
      </w:r>
      <w:proofErr w:type="gramStart"/>
      <w:r w:rsidRPr="00F83EEE">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F83EEE">
        <w:rPr>
          <w:rFonts w:ascii="Times New Roman" w:hAnsi="Times New Roman" w:cs="Times New Roman"/>
          <w:sz w:val="28"/>
          <w:szCs w:val="28"/>
        </w:rPr>
        <w:t>) обжалования решений и действий (бездействия), совершенных при предоставлении государственных и муниципальных услуг»</w:t>
      </w:r>
      <w:r w:rsidRPr="00F83EEE">
        <w:rPr>
          <w:rFonts w:ascii="Times New Roman" w:hAnsi="Times New Roman" w:cs="Times New Roman"/>
          <w:sz w:val="28"/>
          <w:szCs w:val="28"/>
          <w:vertAlign w:val="superscript"/>
        </w:rPr>
        <w:t xml:space="preserve">1 </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Перечень вариантов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3.7. Предоставление муниципальной услуги включает в себя следующие варианты:</w:t>
      </w:r>
    </w:p>
    <w:p w:rsidR="00AA03FF" w:rsidRPr="00F83EEE" w:rsidRDefault="00AA03FF" w:rsidP="00AA03FF">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__________________</w:t>
      </w:r>
    </w:p>
    <w:p w:rsidR="00AA03FF" w:rsidRPr="00F83EEE" w:rsidRDefault="00AA03FF" w:rsidP="00AA03FF">
      <w:pPr>
        <w:autoSpaceDE w:val="0"/>
        <w:autoSpaceDN w:val="0"/>
        <w:adjustRightInd w:val="0"/>
        <w:spacing w:after="0" w:line="240" w:lineRule="auto"/>
        <w:jc w:val="both"/>
        <w:rPr>
          <w:rFonts w:ascii="Times New Roman" w:hAnsi="Times New Roman" w:cs="Times New Roman"/>
          <w:sz w:val="28"/>
          <w:szCs w:val="28"/>
          <w:vertAlign w:val="subscript"/>
        </w:rPr>
      </w:pPr>
      <w:r w:rsidRPr="00F83EEE">
        <w:rPr>
          <w:rFonts w:ascii="Times New Roman" w:hAnsi="Times New Roman" w:cs="Times New Roman"/>
          <w:sz w:val="28"/>
          <w:szCs w:val="28"/>
          <w:vertAlign w:val="superscript"/>
        </w:rPr>
        <w:t>1</w:t>
      </w:r>
      <w:proofErr w:type="gramStart"/>
      <w:r w:rsidRPr="00F83EEE">
        <w:rPr>
          <w:rFonts w:ascii="Times New Roman" w:hAnsi="Times New Roman" w:cs="Times New Roman"/>
          <w:sz w:val="28"/>
          <w:szCs w:val="28"/>
          <w:vertAlign w:val="superscript"/>
        </w:rPr>
        <w:t xml:space="preserve"> </w:t>
      </w:r>
      <w:r w:rsidRPr="00F83EEE">
        <w:rPr>
          <w:rFonts w:ascii="Times New Roman" w:hAnsi="Times New Roman" w:cs="Times New Roman"/>
          <w:sz w:val="28"/>
          <w:szCs w:val="28"/>
          <w:vertAlign w:val="subscript"/>
        </w:rPr>
        <w:t>В</w:t>
      </w:r>
      <w:proofErr w:type="gramEnd"/>
      <w:r w:rsidRPr="00F83EEE">
        <w:rPr>
          <w:rFonts w:ascii="Times New Roman" w:hAnsi="Times New Roman" w:cs="Times New Roman"/>
          <w:sz w:val="28"/>
          <w:szCs w:val="28"/>
          <w:vertAlign w:val="subscript"/>
        </w:rPr>
        <w:t xml:space="preserve"> случае, если Уполномоченный орган подключен к указанной системе.</w:t>
      </w:r>
    </w:p>
    <w:p w:rsid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3.7.1. Предварительное согласование предоставления земельного участка;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3.7.2. Отказ в предоставлении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Профилирование заявителя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3.8. Вариант предоставления муниципальной услуги определяется на основании ответов на вопросы анкетирования Заявителя посредством ЕПГУ.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83EEE">
        <w:rPr>
          <w:rFonts w:ascii="Times New Roman" w:hAnsi="Times New Roman" w:cs="Times New Roman"/>
          <w:sz w:val="28"/>
          <w:szCs w:val="28"/>
        </w:rPr>
        <w:t>соответствует одному варианту предоставления муниципальной услуги приведены</w:t>
      </w:r>
      <w:proofErr w:type="gramEnd"/>
      <w:r w:rsidRPr="00F83EEE">
        <w:rPr>
          <w:rFonts w:ascii="Times New Roman" w:hAnsi="Times New Roman" w:cs="Times New Roman"/>
          <w:sz w:val="28"/>
          <w:szCs w:val="28"/>
        </w:rPr>
        <w:t xml:space="preserve"> в Приложении № 1 к настоящему Административному регламенту.</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Порядок исправления допущенных опечаток и ошибок </w:t>
      </w:r>
      <w:proofErr w:type="gramStart"/>
      <w:r w:rsidRPr="00F83EEE">
        <w:rPr>
          <w:rFonts w:ascii="Times New Roman" w:hAnsi="Times New Roman" w:cs="Times New Roman"/>
          <w:b/>
          <w:bCs/>
          <w:sz w:val="28"/>
          <w:szCs w:val="28"/>
        </w:rPr>
        <w:t>в</w:t>
      </w:r>
      <w:proofErr w:type="gramEnd"/>
      <w:r w:rsidRPr="00F83EEE">
        <w:rPr>
          <w:rFonts w:ascii="Times New Roman" w:hAnsi="Times New Roman" w:cs="Times New Roman"/>
          <w:b/>
          <w:bCs/>
          <w:sz w:val="28"/>
          <w:szCs w:val="28"/>
        </w:rPr>
        <w:t xml:space="preserve"> выданных</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результате предоставления муниципальной услуги документах</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3.9. </w:t>
      </w:r>
      <w:proofErr w:type="gramStart"/>
      <w:r w:rsidRPr="00F83EEE">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83EEE">
        <w:rPr>
          <w:rFonts w:ascii="Times New Roman" w:hAnsi="Times New Roman" w:cs="Times New Roman"/>
          <w:sz w:val="28"/>
          <w:szCs w:val="28"/>
        </w:rPr>
        <w:t>с даты регистрации</w:t>
      </w:r>
      <w:proofErr w:type="gramEnd"/>
      <w:r w:rsidRPr="00F83EEE">
        <w:rPr>
          <w:rFonts w:ascii="Times New Roman" w:hAnsi="Times New Roman" w:cs="Times New Roman"/>
          <w:sz w:val="28"/>
          <w:szCs w:val="28"/>
        </w:rPr>
        <w:t xml:space="preserve"> заявления по форме Приложения № 8.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IV</w:t>
      </w:r>
      <w:r w:rsidRPr="00F83EEE">
        <w:rPr>
          <w:rFonts w:ascii="Times New Roman" w:hAnsi="Times New Roman" w:cs="Times New Roman"/>
          <w:b/>
          <w:bCs/>
          <w:sz w:val="28"/>
          <w:szCs w:val="28"/>
        </w:rPr>
        <w:t>. Формы контроля за исполнением административного регламента</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Порядок осуществления текущего </w:t>
      </w:r>
      <w:proofErr w:type="gramStart"/>
      <w:r w:rsidRPr="00F83EEE">
        <w:rPr>
          <w:rFonts w:ascii="Times New Roman" w:hAnsi="Times New Roman" w:cs="Times New Roman"/>
          <w:b/>
          <w:bCs/>
          <w:sz w:val="28"/>
          <w:szCs w:val="28"/>
        </w:rPr>
        <w:t>контроля за</w:t>
      </w:r>
      <w:proofErr w:type="gramEnd"/>
      <w:r w:rsidRPr="00F83EEE">
        <w:rPr>
          <w:rFonts w:ascii="Times New Roman" w:hAnsi="Times New Roman" w:cs="Times New Roman"/>
          <w:b/>
          <w:bCs/>
          <w:sz w:val="28"/>
          <w:szCs w:val="28"/>
        </w:rPr>
        <w:t xml:space="preserve"> соблюдением</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 исполнением ответственными должностными лицами</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положений регламента и иных нормативных правовых актов, устанавливающих требования к предоставлению муниципальной услуги,</w:t>
      </w:r>
      <w:r w:rsidR="00AA03FF">
        <w:rPr>
          <w:rFonts w:ascii="Times New Roman" w:hAnsi="Times New Roman" w:cs="Times New Roman"/>
          <w:b/>
          <w:bCs/>
          <w:sz w:val="28"/>
          <w:szCs w:val="28"/>
        </w:rPr>
        <w:t xml:space="preserve"> </w:t>
      </w:r>
      <w:r w:rsidRPr="00F83EEE">
        <w:rPr>
          <w:rFonts w:ascii="Times New Roman" w:hAnsi="Times New Roman" w:cs="Times New Roman"/>
          <w:b/>
          <w:bCs/>
          <w:sz w:val="28"/>
          <w:szCs w:val="28"/>
        </w:rPr>
        <w:t>а также принятием ими решений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4.1. Текущий </w:t>
      </w:r>
      <w:proofErr w:type="gramStart"/>
      <w:r w:rsidRPr="00F83EEE">
        <w:rPr>
          <w:rFonts w:ascii="Times New Roman" w:hAnsi="Times New Roman" w:cs="Times New Roman"/>
          <w:sz w:val="28"/>
          <w:szCs w:val="28"/>
        </w:rPr>
        <w:t>контроль за</w:t>
      </w:r>
      <w:proofErr w:type="gramEnd"/>
      <w:r w:rsidRPr="00F83EEE">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Текущий контроль осуществляется путем проведения проверок: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решений о предоставлении (об отказе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AA03FF">
        <w:rPr>
          <w:rFonts w:ascii="Times New Roman" w:hAnsi="Times New Roman" w:cs="Times New Roman"/>
          <w:b/>
          <w:bCs/>
          <w:sz w:val="28"/>
          <w:szCs w:val="28"/>
        </w:rPr>
        <w:t xml:space="preserve"> </w:t>
      </w:r>
      <w:r w:rsidRPr="00F83EEE">
        <w:rPr>
          <w:rFonts w:ascii="Times New Roman" w:hAnsi="Times New Roman" w:cs="Times New Roman"/>
          <w:b/>
          <w:bCs/>
          <w:sz w:val="28"/>
          <w:szCs w:val="28"/>
        </w:rPr>
        <w:t xml:space="preserve">в том числе порядок и формы </w:t>
      </w:r>
      <w:proofErr w:type="gramStart"/>
      <w:r w:rsidRPr="00F83EEE">
        <w:rPr>
          <w:rFonts w:ascii="Times New Roman" w:hAnsi="Times New Roman" w:cs="Times New Roman"/>
          <w:b/>
          <w:bCs/>
          <w:sz w:val="28"/>
          <w:szCs w:val="28"/>
        </w:rPr>
        <w:t>контроля за</w:t>
      </w:r>
      <w:proofErr w:type="gramEnd"/>
      <w:r w:rsidRPr="00F83EEE">
        <w:rPr>
          <w:rFonts w:ascii="Times New Roman" w:hAnsi="Times New Roman" w:cs="Times New Roman"/>
          <w:b/>
          <w:bCs/>
          <w:sz w:val="28"/>
          <w:szCs w:val="28"/>
        </w:rPr>
        <w:t xml:space="preserve"> полнотой и качеством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4.2. </w:t>
      </w:r>
      <w:proofErr w:type="gramStart"/>
      <w:r w:rsidRPr="00F83EEE">
        <w:rPr>
          <w:rFonts w:ascii="Times New Roman" w:hAnsi="Times New Roman" w:cs="Times New Roman"/>
          <w:sz w:val="28"/>
          <w:szCs w:val="28"/>
        </w:rPr>
        <w:t>Контроль за</w:t>
      </w:r>
      <w:proofErr w:type="gramEnd"/>
      <w:r w:rsidRPr="00F83EE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соблюдение сроков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соблюдение положений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Основанием для проведения внеплановых проверок являются: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w:t>
      </w:r>
      <w:r w:rsidR="00AA03FF">
        <w:rPr>
          <w:rFonts w:ascii="Times New Roman" w:hAnsi="Times New Roman" w:cs="Times New Roman"/>
          <w:sz w:val="28"/>
          <w:szCs w:val="28"/>
        </w:rPr>
        <w:t>, Камешковского района</w:t>
      </w:r>
      <w:r w:rsidRPr="00F83EEE">
        <w:rPr>
          <w:rFonts w:ascii="Times New Roman" w:hAnsi="Times New Roman" w:cs="Times New Roman"/>
          <w:sz w:val="28"/>
          <w:szCs w:val="28"/>
        </w:rPr>
        <w:t xml:space="preserve"> и нормативных правовых актов органов местного самоуправления </w:t>
      </w:r>
      <w:r>
        <w:rPr>
          <w:rFonts w:ascii="Times New Roman" w:hAnsi="Times New Roman" w:cs="Times New Roman"/>
          <w:sz w:val="28"/>
          <w:szCs w:val="28"/>
        </w:rPr>
        <w:t>муниципального образования Второвское</w:t>
      </w:r>
      <w:r w:rsidR="00621E50">
        <w:rPr>
          <w:rFonts w:ascii="Times New Roman" w:hAnsi="Times New Roman" w:cs="Times New Roman"/>
          <w:sz w:val="28"/>
          <w:szCs w:val="28"/>
        </w:rPr>
        <w:t xml:space="preserve"> сельское поселение Камешковского муниципального района Владимирской области</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highlight w:val="white"/>
        </w:rPr>
        <w:t>обращения граждан и юридически</w:t>
      </w:r>
      <w:r w:rsidRPr="00F83EEE">
        <w:rPr>
          <w:rFonts w:ascii="Times New Roman" w:hAnsi="Times New Roman" w:cs="Times New Roman"/>
          <w:sz w:val="28"/>
          <w:szCs w:val="28"/>
        </w:rPr>
        <w:t>х лиц на нарушения законодательства, в том числе на качество предоставления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Ответственность должностных лиц органа, предоставляющего муниципальную услуги, за решения и действия (бездействие), </w:t>
      </w:r>
      <w:r w:rsidRPr="00F83EEE">
        <w:rPr>
          <w:rFonts w:ascii="Times New Roman" w:hAnsi="Times New Roman" w:cs="Times New Roman"/>
          <w:b/>
          <w:bCs/>
          <w:sz w:val="28"/>
          <w:szCs w:val="28"/>
        </w:rPr>
        <w:lastRenderedPageBreak/>
        <w:t>принимаемые (осуществляемые) ими в ходе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w:t>
      </w:r>
      <w:r w:rsidR="00621E50">
        <w:rPr>
          <w:rFonts w:ascii="Times New Roman" w:hAnsi="Times New Roman" w:cs="Times New Roman"/>
          <w:sz w:val="28"/>
          <w:szCs w:val="28"/>
        </w:rPr>
        <w:t>, Камешковского района</w:t>
      </w:r>
      <w:r w:rsidRPr="00F83EEE">
        <w:rPr>
          <w:rFonts w:ascii="Times New Roman" w:hAnsi="Times New Roman" w:cs="Times New Roman"/>
          <w:sz w:val="28"/>
          <w:szCs w:val="28"/>
        </w:rPr>
        <w:t xml:space="preserve"> и нормативных правовых актов органов местного самоуправления </w:t>
      </w:r>
      <w:r>
        <w:rPr>
          <w:rFonts w:ascii="Times New Roman" w:hAnsi="Times New Roman" w:cs="Times New Roman"/>
          <w:sz w:val="28"/>
          <w:szCs w:val="28"/>
        </w:rPr>
        <w:t>муниципального образования Второвское</w:t>
      </w:r>
      <w:r w:rsidRPr="00F83EEE">
        <w:rPr>
          <w:rFonts w:ascii="Times New Roman" w:hAnsi="Times New Roman" w:cs="Times New Roman"/>
          <w:sz w:val="28"/>
          <w:szCs w:val="28"/>
        </w:rPr>
        <w:t xml:space="preserve"> </w:t>
      </w:r>
      <w:r w:rsidR="00621E50">
        <w:rPr>
          <w:rFonts w:ascii="Times New Roman" w:hAnsi="Times New Roman" w:cs="Times New Roman"/>
          <w:sz w:val="28"/>
          <w:szCs w:val="28"/>
        </w:rPr>
        <w:t>сельское поселение Камешковского муниципального района Владимирской области</w:t>
      </w:r>
      <w:r w:rsidR="00621E50" w:rsidRPr="00F83EEE">
        <w:rPr>
          <w:rFonts w:ascii="Times New Roman" w:hAnsi="Times New Roman" w:cs="Times New Roman"/>
          <w:sz w:val="28"/>
          <w:szCs w:val="28"/>
        </w:rPr>
        <w:t xml:space="preserve"> </w:t>
      </w:r>
      <w:r w:rsidRPr="00F83EEE">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Требования к порядку и формам контроля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за предоставлением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в том числе со стороны граждан, их объединений и организаций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F83EEE">
        <w:rPr>
          <w:rFonts w:ascii="Times New Roman" w:hAnsi="Times New Roman" w:cs="Times New Roman"/>
          <w:sz w:val="28"/>
          <w:szCs w:val="28"/>
        </w:rPr>
        <w:t>контроль за</w:t>
      </w:r>
      <w:proofErr w:type="gramEnd"/>
      <w:r w:rsidRPr="00F83EEE">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Граждане, их объединения и организации также имеют право:</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V</w:t>
      </w:r>
      <w:r w:rsidRPr="00F83EEE">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621E50">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w:t>
      </w:r>
      <w:r w:rsidRPr="00F83EEE">
        <w:rPr>
          <w:rFonts w:ascii="Times New Roman" w:hAnsi="Times New Roman" w:cs="Times New Roman"/>
          <w:sz w:val="28"/>
          <w:szCs w:val="28"/>
        </w:rPr>
        <w:lastRenderedPageBreak/>
        <w:t>работников при предоставлении муниципальной услуги в досудебном (внесудебном) порядке (далее — жалоба).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 (или) решений, принятых (осуществленных)</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в ходе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Федеральным законом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lang w:val="en-US"/>
        </w:rPr>
        <w:t>VI</w:t>
      </w:r>
      <w:r w:rsidRPr="00F83EEE">
        <w:rPr>
          <w:rFonts w:ascii="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6.1 МФЦ осуществляет: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F83EEE">
        <w:rPr>
          <w:rFonts w:ascii="Times New Roman" w:hAnsi="Times New Roman" w:cs="Times New Roman"/>
          <w:sz w:val="28"/>
          <w:szCs w:val="28"/>
        </w:rPr>
        <w:t>заверение выписок</w:t>
      </w:r>
      <w:proofErr w:type="gramEnd"/>
      <w:r w:rsidRPr="00F83EEE">
        <w:rPr>
          <w:rFonts w:ascii="Times New Roman" w:hAnsi="Times New Roman" w:cs="Times New Roman"/>
          <w:sz w:val="28"/>
          <w:szCs w:val="28"/>
        </w:rPr>
        <w:t xml:space="preserve"> из информационных систем органов, предоставляющих муниципальных услуг;</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иные процедуры и действия, предусмотренные Федеральным законом                 № 210-ФЗ.</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 Информирование заявителей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6.2. Информирование заявителя МФЦ осуществляется следующими способами: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F83EEE">
        <w:rPr>
          <w:rFonts w:ascii="Times New Roman" w:hAnsi="Times New Roman" w:cs="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назначить другое время для консультаций.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Выдача заявителю результата предоставления 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6.3. </w:t>
      </w:r>
      <w:proofErr w:type="gramStart"/>
      <w:r w:rsidRPr="00F83EEE">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83EEE">
        <w:rPr>
          <w:rFonts w:ascii="Times New Roman" w:hAnsi="Times New Roman" w:cs="Times New Roman"/>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Работник МФЦ осуществляет следующие действия: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определяет статус исполнения заявления заявителя в ГИС;</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w:t>
      </w:r>
      <w:r w:rsidRPr="00F83EEE">
        <w:rPr>
          <w:rFonts w:ascii="Times New Roman" w:hAnsi="Times New Roman" w:cs="Times New Roman"/>
          <w:sz w:val="28"/>
          <w:szCs w:val="28"/>
        </w:rPr>
        <w:lastRenderedPageBreak/>
        <w:t>правовыми актами Российской Федерации случаях - печати с изображением Государственного герба Российской Федерации);</w:t>
      </w:r>
      <w:proofErr w:type="gramEnd"/>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запрашивает согласие заявителя на участие в </w:t>
      </w:r>
      <w:proofErr w:type="spellStart"/>
      <w:r w:rsidRPr="00F83EEE">
        <w:rPr>
          <w:rFonts w:ascii="Times New Roman" w:hAnsi="Times New Roman" w:cs="Times New Roman"/>
          <w:sz w:val="28"/>
          <w:szCs w:val="28"/>
        </w:rPr>
        <w:t>смс-опросе</w:t>
      </w:r>
      <w:proofErr w:type="spellEnd"/>
      <w:r w:rsidRPr="00F83EEE">
        <w:rPr>
          <w:rFonts w:ascii="Times New Roman" w:hAnsi="Times New Roman" w:cs="Times New Roman"/>
          <w:sz w:val="28"/>
          <w:szCs w:val="28"/>
        </w:rPr>
        <w:t xml:space="preserve"> для оценки качества предоставленных услуг МФЦ.</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Default="00F745C8" w:rsidP="00F83EEE">
      <w:pPr>
        <w:autoSpaceDE w:val="0"/>
        <w:autoSpaceDN w:val="0"/>
        <w:adjustRightInd w:val="0"/>
        <w:spacing w:after="0" w:line="240" w:lineRule="auto"/>
        <w:ind w:firstLine="737"/>
        <w:jc w:val="both"/>
        <w:rPr>
          <w:rFonts w:ascii="Times New Roman" w:hAnsi="Times New Roman" w:cs="Times New Roman"/>
        </w:rPr>
      </w:pPr>
    </w:p>
    <w:p w:rsidR="00F745C8" w:rsidRPr="00F83EEE" w:rsidRDefault="00F745C8"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5B0EE4">
      <w:pPr>
        <w:tabs>
          <w:tab w:val="left" w:pos="5385"/>
        </w:tabs>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t>Приложение № 1</w:t>
      </w:r>
    </w:p>
    <w:p w:rsidR="00F83EEE" w:rsidRPr="00F83EEE" w:rsidRDefault="00F83EEE" w:rsidP="005B0EE4">
      <w:pPr>
        <w:tabs>
          <w:tab w:val="left" w:pos="5385"/>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5B0EE4">
      <w:pPr>
        <w:tabs>
          <w:tab w:val="left" w:pos="5385"/>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5B0EE4">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lastRenderedPageBreak/>
        <w:t>Признаки, определяющие вариант предоставления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bl>
      <w:tblPr>
        <w:tblW w:w="0" w:type="auto"/>
        <w:tblInd w:w="54" w:type="dxa"/>
        <w:tblLayout w:type="fixed"/>
        <w:tblCellMar>
          <w:left w:w="54" w:type="dxa"/>
          <w:right w:w="54" w:type="dxa"/>
        </w:tblCellMar>
        <w:tblLook w:val="0000"/>
      </w:tblPr>
      <w:tblGrid>
        <w:gridCol w:w="735"/>
        <w:gridCol w:w="3405"/>
        <w:gridCol w:w="5505"/>
      </w:tblGrid>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8"/>
                <w:szCs w:val="28"/>
                <w:lang w:val="en-US"/>
              </w:rPr>
              <w:t xml:space="preserve">№ </w:t>
            </w:r>
            <w:proofErr w:type="spellStart"/>
            <w:r w:rsidRPr="00F83EEE">
              <w:rPr>
                <w:rFonts w:ascii="Times New Roman" w:hAnsi="Times New Roman" w:cs="Times New Roman"/>
                <w:sz w:val="28"/>
                <w:szCs w:val="28"/>
              </w:rPr>
              <w:t>п</w:t>
            </w:r>
            <w:proofErr w:type="spellEnd"/>
            <w:r w:rsidRPr="00F83EEE">
              <w:rPr>
                <w:rFonts w:ascii="Times New Roman" w:hAnsi="Times New Roman" w:cs="Times New Roman"/>
                <w:sz w:val="28"/>
                <w:szCs w:val="28"/>
              </w:rPr>
              <w:t>/</w:t>
            </w:r>
            <w:proofErr w:type="spellStart"/>
            <w:r w:rsidRPr="00F83EEE">
              <w:rPr>
                <w:rFonts w:ascii="Times New Roman" w:hAnsi="Times New Roman" w:cs="Times New Roman"/>
                <w:sz w:val="28"/>
                <w:szCs w:val="28"/>
              </w:rPr>
              <w:t>п</w:t>
            </w:r>
            <w:proofErr w:type="spellEnd"/>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8"/>
                <w:szCs w:val="28"/>
              </w:rPr>
              <w:t>Наименование признака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lang w:val="en-US"/>
              </w:rPr>
            </w:pPr>
            <w:r w:rsidRPr="00F83EEE">
              <w:rPr>
                <w:rFonts w:ascii="Times New Roman" w:hAnsi="Times New Roman" w:cs="Times New Roman"/>
                <w:sz w:val="28"/>
                <w:szCs w:val="28"/>
              </w:rPr>
              <w:t>Значения признака</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lang w:val="en-US"/>
              </w:rPr>
            </w:pPr>
            <w:r w:rsidRPr="00F83EEE">
              <w:rPr>
                <w:rFonts w:ascii="Times New Roman" w:hAnsi="Times New Roman" w:cs="Times New Roman"/>
                <w:sz w:val="24"/>
                <w:szCs w:val="24"/>
              </w:rPr>
              <w:t>Цель обращения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Предварительное согласование предоставления земельного участка в аренду</w:t>
            </w:r>
          </w:p>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Предварительное согласование предоставления земельного участка в собственность за плату</w:t>
            </w:r>
          </w:p>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Предварительное согласование предоставления земельного участка в безвозмездное пользование</w:t>
            </w:r>
          </w:p>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xml:space="preserve"> - Предварительное согласование предоставления земельного участка в постоянное (бессрочное) пользование</w:t>
            </w:r>
          </w:p>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Предварительное согласование предоставления земельного участка в собственность бесплатно</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аренду»</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lang w:val="en-US"/>
              </w:rPr>
              <w:t xml:space="preserve"> </w:t>
            </w: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Заявитель</w:t>
            </w:r>
          </w:p>
          <w:p w:rsidR="00F83EEE" w:rsidRPr="00F83EEE" w:rsidRDefault="00126D42"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Физическое лицо</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Индивидуальный предприниматель</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126D42" w:rsidRDefault="00126D42" w:rsidP="00126D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w:t>
            </w:r>
            <w:r>
              <w:rPr>
                <w:rFonts w:ascii="Times New Roman" w:hAnsi="Times New Roman" w:cs="Times New Roman"/>
                <w:sz w:val="24"/>
                <w:szCs w:val="24"/>
              </w:rPr>
              <w:t xml:space="preserve">кое лицо зарегистрировано в РФ </w:t>
            </w:r>
          </w:p>
          <w:p w:rsidR="00F83EEE" w:rsidRPr="00F83EEE" w:rsidRDefault="00126D42" w:rsidP="00126D42">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Иностранное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земельного участка</w:t>
            </w:r>
          </w:p>
          <w:p w:rsidR="00126D42"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арендованный участок</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испрашивающий участок для сенокошения, выпаса животных, огородничества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уполномоченное решением общего собрания членов садоводческого или огороднического товарищества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Член садоводческого или огороднического товарищества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имеющий право на первоочередное предоставление участка</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расположенного на земельном участке, помещения в них</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торгов</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из которого образован испрашиваемый участок</w:t>
            </w:r>
          </w:p>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26D42">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26D42"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w:t>
            </w:r>
          </w:p>
          <w:p w:rsidR="00F83EEE" w:rsidRPr="00F83EEE" w:rsidRDefault="00126D42"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Арендатор земельного участка</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w:t>
            </w:r>
            <w:r w:rsidR="00F745C8">
              <w:rPr>
                <w:rFonts w:ascii="Times New Roman" w:hAnsi="Times New Roman" w:cs="Times New Roman"/>
                <w:sz w:val="24"/>
                <w:szCs w:val="24"/>
              </w:rPr>
              <w:t xml:space="preserve"> </w:t>
            </w:r>
            <w:r w:rsidR="00F83EEE" w:rsidRPr="00F83EEE">
              <w:rPr>
                <w:rFonts w:ascii="Times New Roman" w:hAnsi="Times New Roman" w:cs="Times New Roman"/>
                <w:sz w:val="24"/>
                <w:szCs w:val="24"/>
              </w:rPr>
              <w:t>хозяйство, испрашивающее участок для осуществления своей деятельности</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арендованный участок</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Недропользователь</w:t>
            </w:r>
            <w:proofErr w:type="spellEnd"/>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особой экономической зоны</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концессионное соглашение</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 коммерческого использования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w:t>
            </w:r>
            <w:proofErr w:type="spellStart"/>
            <w:r w:rsidR="00F83EEE" w:rsidRPr="00F83EEE">
              <w:rPr>
                <w:rFonts w:ascii="Times New Roman" w:hAnsi="Times New Roman" w:cs="Times New Roman"/>
                <w:sz w:val="24"/>
                <w:szCs w:val="24"/>
              </w:rPr>
              <w:t>охотхозяйственное</w:t>
            </w:r>
            <w:proofErr w:type="spellEnd"/>
            <w:r w:rsidR="00F83EEE" w:rsidRPr="00F83EEE">
              <w:rPr>
                <w:rFonts w:ascii="Times New Roman" w:hAnsi="Times New Roman" w:cs="Times New Roman"/>
                <w:sz w:val="24"/>
                <w:szCs w:val="24"/>
              </w:rPr>
              <w:t xml:space="preserve"> соглашение</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водохранилища и (или) гидротехнического сооружения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Участник свободной экономической зоны на </w:t>
            </w:r>
            <w:r w:rsidR="00F83EEE" w:rsidRPr="00F83EEE">
              <w:rPr>
                <w:rFonts w:ascii="Times New Roman" w:hAnsi="Times New Roman" w:cs="Times New Roman"/>
                <w:sz w:val="24"/>
                <w:szCs w:val="24"/>
              </w:rPr>
              <w:lastRenderedPageBreak/>
              <w:t>территориях Республики Крым и города федерального значения Севастополя</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осуществляющее </w:t>
            </w:r>
            <w:proofErr w:type="gramStart"/>
            <w:r w:rsidR="00F83EEE" w:rsidRPr="00F83EEE">
              <w:rPr>
                <w:rFonts w:ascii="Times New Roman" w:hAnsi="Times New Roman" w:cs="Times New Roman"/>
                <w:sz w:val="24"/>
                <w:szCs w:val="24"/>
              </w:rPr>
              <w:t>товарную</w:t>
            </w:r>
            <w:proofErr w:type="gramEnd"/>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аквакультуру</w:t>
            </w:r>
            <w:proofErr w:type="spellEnd"/>
            <w:r w:rsidR="00F83EEE" w:rsidRPr="00F83EEE">
              <w:rPr>
                <w:rFonts w:ascii="Times New Roman" w:hAnsi="Times New Roman" w:cs="Times New Roman"/>
                <w:sz w:val="24"/>
                <w:szCs w:val="24"/>
              </w:rPr>
              <w:t xml:space="preserve"> (товарное рыбоводство)</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торгов</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15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B7664"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w:t>
            </w:r>
            <w:proofErr w:type="gramStart"/>
            <w:r w:rsidR="00F83EEE" w:rsidRPr="00F83EEE">
              <w:rPr>
                <w:rFonts w:ascii="Times New Roman" w:hAnsi="Times New Roman" w:cs="Times New Roman"/>
                <w:sz w:val="24"/>
                <w:szCs w:val="24"/>
              </w:rPr>
              <w:t>.</w:t>
            </w:r>
            <w:proofErr w:type="gramEnd"/>
            <w:r w:rsidR="00F83EEE" w:rsidRPr="00F83EEE">
              <w:rPr>
                <w:rFonts w:ascii="Times New Roman" w:hAnsi="Times New Roman" w:cs="Times New Roman"/>
                <w:sz w:val="24"/>
                <w:szCs w:val="24"/>
              </w:rPr>
              <w:t xml:space="preserve"> </w:t>
            </w:r>
            <w:proofErr w:type="gramStart"/>
            <w:r w:rsidR="00F83EEE" w:rsidRPr="00F83EEE">
              <w:rPr>
                <w:rFonts w:ascii="Times New Roman" w:hAnsi="Times New Roman" w:cs="Times New Roman"/>
                <w:sz w:val="24"/>
                <w:szCs w:val="24"/>
              </w:rPr>
              <w:t>и</w:t>
            </w:r>
            <w:proofErr w:type="gramEnd"/>
            <w:r w:rsidR="00F83EEE" w:rsidRPr="00F83EEE">
              <w:rPr>
                <w:rFonts w:ascii="Times New Roman" w:hAnsi="Times New Roman" w:cs="Times New Roman"/>
                <w:sz w:val="24"/>
                <w:szCs w:val="24"/>
              </w:rPr>
              <w:t>з которого образован испрашиваемый участок</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создано одним гражданином</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Крестьянское (фермерское) хозяйство создано двумя или более гражданами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Соглашение об изъятии земельного участка</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B7664">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осуществляет </w:t>
            </w:r>
            <w:proofErr w:type="spellStart"/>
            <w:r w:rsidRPr="00F83EEE">
              <w:rPr>
                <w:rFonts w:ascii="Times New Roman" w:hAnsi="Times New Roman" w:cs="Times New Roman"/>
                <w:sz w:val="24"/>
                <w:szCs w:val="24"/>
              </w:rPr>
              <w:t>недропользование</w:t>
            </w:r>
            <w:proofErr w:type="spellEnd"/>
            <w:r w:rsidRPr="00F83EEE">
              <w:rPr>
                <w:rFonts w:ascii="Times New Roman" w:hAnsi="Times New Roman" w:cs="Times New Roman"/>
                <w:sz w:val="24"/>
                <w:szCs w:val="24"/>
              </w:rPr>
              <w:t>?</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F83EEE" w:rsidRDefault="00FB7664" w:rsidP="00FB766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Решение о предоставлении в пользование водных биологических ресурсов</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о предоставлении рыбопромыслового участка</w:t>
            </w:r>
          </w:p>
          <w:p w:rsidR="00F83EEE" w:rsidRPr="00F83EEE" w:rsidRDefault="00FB7664"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пользования водными биологическими ресурсами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земельного участка</w:t>
            </w:r>
          </w:p>
          <w:p w:rsidR="00F83EEE" w:rsidRPr="00F83EEE" w:rsidRDefault="00FB7664"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Собственник или пользователь здания, сооружения, помещений в них</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114B2F"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Некоммерческая организация, которой участок предоставлен для комплексного освоения в целях индивидуального жилищного строительства</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об освоении территории в целях строительства стандартного жилья</w:t>
            </w:r>
          </w:p>
          <w:p w:rsidR="00F83EEE" w:rsidRPr="00F83EEE" w:rsidRDefault="00114B2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E7554">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Лицо, с которым заключен договор о комплексном освоении территории для строительства жилья</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комплексном развитии территории</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использующее участок на праве постоянного (бессрочного) пользования</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F83EEE" w:rsidRDefault="007E2087"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социальных объектов</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выполнения международных обязательств</w:t>
            </w:r>
          </w:p>
          <w:p w:rsidR="0017121D"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w:t>
            </w:r>
            <w:r>
              <w:rPr>
                <w:rFonts w:ascii="Times New Roman" w:hAnsi="Times New Roman" w:cs="Times New Roman"/>
                <w:sz w:val="24"/>
                <w:szCs w:val="24"/>
              </w:rPr>
              <w:t xml:space="preserve">ого изъят арендованный участок </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Религиозная организация</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Казачье общество</w:t>
            </w:r>
          </w:p>
          <w:p w:rsidR="0017121D"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w:t>
            </w:r>
            <w:r>
              <w:rPr>
                <w:rFonts w:ascii="Times New Roman" w:hAnsi="Times New Roman" w:cs="Times New Roman"/>
                <w:sz w:val="24"/>
                <w:szCs w:val="24"/>
              </w:rPr>
              <w:t xml:space="preserve">гов </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Недропользователь</w:t>
            </w:r>
            <w:proofErr w:type="spellEnd"/>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Резидент особой экономической зоны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Управляющая компания, привлеченная для выполнения функций по созданию объектов недвижимости в границах особой эконом</w:t>
            </w:r>
            <w:proofErr w:type="gramStart"/>
            <w:r w:rsidR="00F83EEE" w:rsidRPr="00F83EEE">
              <w:rPr>
                <w:rFonts w:ascii="Times New Roman" w:hAnsi="Times New Roman" w:cs="Times New Roman"/>
                <w:sz w:val="24"/>
                <w:szCs w:val="24"/>
              </w:rPr>
              <w:t>.</w:t>
            </w:r>
            <w:proofErr w:type="gramEnd"/>
            <w:r w:rsidR="00F83EEE" w:rsidRPr="00F83EEE">
              <w:rPr>
                <w:rFonts w:ascii="Times New Roman" w:hAnsi="Times New Roman" w:cs="Times New Roman"/>
                <w:sz w:val="24"/>
                <w:szCs w:val="24"/>
              </w:rPr>
              <w:t xml:space="preserve"> </w:t>
            </w:r>
            <w:proofErr w:type="gramStart"/>
            <w:r w:rsidR="00F83EEE" w:rsidRPr="00F83EEE">
              <w:rPr>
                <w:rFonts w:ascii="Times New Roman" w:hAnsi="Times New Roman" w:cs="Times New Roman"/>
                <w:sz w:val="24"/>
                <w:szCs w:val="24"/>
              </w:rPr>
              <w:t>з</w:t>
            </w:r>
            <w:proofErr w:type="gramEnd"/>
            <w:r w:rsidR="00F83EEE" w:rsidRPr="00F83EEE">
              <w:rPr>
                <w:rFonts w:ascii="Times New Roman" w:hAnsi="Times New Roman" w:cs="Times New Roman"/>
                <w:sz w:val="24"/>
                <w:szCs w:val="24"/>
              </w:rPr>
              <w:t>оны и на прилегающей к ней территории и по управлению этими и ранее созданными объектами недвижимости</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соглашение о взаимодействии в сфере развития инфраструктуры особой экономической зоны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Лицо, с которым заключено концессионное соглашение</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специальный инвестиционный контракт</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Лицо, с которым заключено </w:t>
            </w:r>
            <w:proofErr w:type="spellStart"/>
            <w:r w:rsidR="00F83EEE" w:rsidRPr="00F83EEE">
              <w:rPr>
                <w:rFonts w:ascii="Times New Roman" w:hAnsi="Times New Roman" w:cs="Times New Roman"/>
                <w:sz w:val="24"/>
                <w:szCs w:val="24"/>
              </w:rPr>
              <w:t>охотхозяйственное</w:t>
            </w:r>
            <w:proofErr w:type="spellEnd"/>
            <w:r w:rsidR="00F83EEE" w:rsidRPr="00F83EEE">
              <w:rPr>
                <w:rFonts w:ascii="Times New Roman" w:hAnsi="Times New Roman" w:cs="Times New Roman"/>
                <w:sz w:val="24"/>
                <w:szCs w:val="24"/>
              </w:rPr>
              <w:t xml:space="preserve"> соглашение</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Участник свободной экономической зоны на территориях Республики Крым и города федерального значения Севастополя</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осуществляющее </w:t>
            </w:r>
            <w:proofErr w:type="gramStart"/>
            <w:r w:rsidR="00F83EEE" w:rsidRPr="00F83EEE">
              <w:rPr>
                <w:rFonts w:ascii="Times New Roman" w:hAnsi="Times New Roman" w:cs="Times New Roman"/>
                <w:sz w:val="24"/>
                <w:szCs w:val="24"/>
              </w:rPr>
              <w:t>товарную</w:t>
            </w:r>
            <w:proofErr w:type="gramEnd"/>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аквакультуру</w:t>
            </w:r>
            <w:proofErr w:type="spellEnd"/>
            <w:r w:rsidR="00F83EEE" w:rsidRPr="00F83EEE">
              <w:rPr>
                <w:rFonts w:ascii="Times New Roman" w:hAnsi="Times New Roman" w:cs="Times New Roman"/>
                <w:sz w:val="24"/>
                <w:szCs w:val="24"/>
              </w:rPr>
              <w:t xml:space="preserve"> (товарное рыбоводство)</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Научно-технологический центр или фонд</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Публично-правовая компания «Единый заказчик в сфере строительства»</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Государственная компания «Российские автомобильные дороги»</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Открытое акционерное общество «Российские железные дороги»</w:t>
            </w:r>
          </w:p>
          <w:p w:rsidR="00F83EEE" w:rsidRPr="00F83EEE" w:rsidRDefault="0017121D" w:rsidP="0017121D">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25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из которого образован испрашиваемый участок</w:t>
            </w:r>
          </w:p>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7121D">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зарегистрирован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зарегистрирован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29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Объект относится к объектам федерального, регионального </w:t>
            </w:r>
            <w:r w:rsidRPr="00F83EEE">
              <w:rPr>
                <w:rFonts w:ascii="Times New Roman" w:hAnsi="Times New Roman" w:cs="Times New Roman"/>
                <w:sz w:val="24"/>
                <w:szCs w:val="24"/>
              </w:rPr>
              <w:lastRenderedPageBreak/>
              <w:t>или местного значения?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7121D"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Объект не относится к объектам федерального, регионального, местного значения</w:t>
            </w:r>
          </w:p>
          <w:p w:rsidR="00F83EEE" w:rsidRPr="00F83EEE" w:rsidRDefault="0017121D"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33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заявителя на испрашиваемый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Распоряжение Правительства Российской Федерации</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Распоряжение высшего должностного лица субъекта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003499"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Соглашение об изъятии земельного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осуществляет </w:t>
            </w:r>
            <w:proofErr w:type="spellStart"/>
            <w:r w:rsidRPr="00F83EEE">
              <w:rPr>
                <w:rFonts w:ascii="Times New Roman" w:hAnsi="Times New Roman" w:cs="Times New Roman"/>
                <w:sz w:val="24"/>
                <w:szCs w:val="24"/>
              </w:rPr>
              <w:t>недропользование</w:t>
            </w:r>
            <w:proofErr w:type="spellEnd"/>
            <w:r w:rsidRPr="00F83EEE">
              <w:rPr>
                <w:rFonts w:ascii="Times New Roman" w:hAnsi="Times New Roman" w:cs="Times New Roman"/>
                <w:sz w:val="24"/>
                <w:szCs w:val="24"/>
              </w:rPr>
              <w:t>?</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Какой вид использования наемного дома планируется осуществлять?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Коммерческое использование</w:t>
            </w:r>
          </w:p>
          <w:p w:rsidR="00F83EEE" w:rsidRPr="00F83EEE" w:rsidRDefault="00003499" w:rsidP="0000349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Социальное использование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о предоставлении в пользование водных биологических ресурсов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о предоставлении рыбопромыслового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пользования водными биологическими ресурсами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39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Указ Президента Российской Федерации</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Распоряжение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(иностранное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Арендатор земельного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или пользователь здания, сооружения, помещений в них</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объекта незавершенного строительства</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комплексном развитии территории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социальных объектов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выполнения международных обязательств</w:t>
            </w:r>
          </w:p>
          <w:p w:rsidR="00003499"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арендованный участок </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приобретение в собственность участка без торгов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Недропользователь</w:t>
            </w:r>
            <w:proofErr w:type="spellEnd"/>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особой экономической зоны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соглашение о </w:t>
            </w:r>
            <w:r w:rsidR="00F83EEE" w:rsidRPr="00F83EEE">
              <w:rPr>
                <w:rFonts w:ascii="Times New Roman" w:hAnsi="Times New Roman" w:cs="Times New Roman"/>
                <w:sz w:val="24"/>
                <w:szCs w:val="24"/>
              </w:rPr>
              <w:lastRenderedPageBreak/>
              <w:t>взаимодействии в сфере развития инфраструктуры особой экономической зоны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концессионное соглашение</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специальный инвестиционный контракт</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заключено </w:t>
            </w:r>
            <w:proofErr w:type="spellStart"/>
            <w:r w:rsidR="00F83EEE" w:rsidRPr="00F83EEE">
              <w:rPr>
                <w:rFonts w:ascii="Times New Roman" w:hAnsi="Times New Roman" w:cs="Times New Roman"/>
                <w:sz w:val="24"/>
                <w:szCs w:val="24"/>
              </w:rPr>
              <w:t>охотхозяйственное</w:t>
            </w:r>
            <w:proofErr w:type="spellEnd"/>
            <w:r w:rsidR="00F83EEE" w:rsidRPr="00F83EEE">
              <w:rPr>
                <w:rFonts w:ascii="Times New Roman" w:hAnsi="Times New Roman" w:cs="Times New Roman"/>
                <w:sz w:val="24"/>
                <w:szCs w:val="24"/>
              </w:rPr>
              <w:t xml:space="preserve"> соглашение</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осуществляющее </w:t>
            </w:r>
            <w:proofErr w:type="gramStart"/>
            <w:r w:rsidR="00F83EEE" w:rsidRPr="00F83EEE">
              <w:rPr>
                <w:rFonts w:ascii="Times New Roman" w:hAnsi="Times New Roman" w:cs="Times New Roman"/>
                <w:sz w:val="24"/>
                <w:szCs w:val="24"/>
              </w:rPr>
              <w:t>товарную</w:t>
            </w:r>
            <w:proofErr w:type="gramEnd"/>
            <w:r w:rsidR="00F83EEE" w:rsidRPr="00F83EEE">
              <w:rPr>
                <w:rFonts w:ascii="Times New Roman" w:hAnsi="Times New Roman" w:cs="Times New Roman"/>
                <w:sz w:val="24"/>
                <w:szCs w:val="24"/>
              </w:rPr>
              <w:t xml:space="preserve"> </w:t>
            </w:r>
            <w:proofErr w:type="spellStart"/>
            <w:r w:rsidR="00F83EEE" w:rsidRPr="00F83EEE">
              <w:rPr>
                <w:rFonts w:ascii="Times New Roman" w:hAnsi="Times New Roman" w:cs="Times New Roman"/>
                <w:sz w:val="24"/>
                <w:szCs w:val="24"/>
              </w:rPr>
              <w:t>аквакультуру</w:t>
            </w:r>
            <w:proofErr w:type="spellEnd"/>
            <w:r w:rsidR="00F83EEE" w:rsidRPr="00F83EEE">
              <w:rPr>
                <w:rFonts w:ascii="Times New Roman" w:hAnsi="Times New Roman" w:cs="Times New Roman"/>
                <w:sz w:val="24"/>
                <w:szCs w:val="24"/>
              </w:rPr>
              <w:t xml:space="preserve"> (товарное рыбоводство)</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41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из которого образован испрашиваемый участок</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зарегистрирован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не зарегистрирован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003499" w:rsidP="0000349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48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sz w:val="24"/>
                <w:szCs w:val="24"/>
              </w:rPr>
            </w:pPr>
            <w:r w:rsidRPr="00F83EEE">
              <w:rPr>
                <w:rFonts w:ascii="Times New Roman" w:hAnsi="Times New Roman" w:cs="Times New Roman"/>
                <w:sz w:val="24"/>
                <w:szCs w:val="24"/>
              </w:rPr>
              <w:t xml:space="preserve"> </w:t>
            </w:r>
            <w:r w:rsidR="00003499">
              <w:rPr>
                <w:rFonts w:ascii="Times New Roman" w:hAnsi="Times New Roman" w:cs="Times New Roman"/>
                <w:sz w:val="24"/>
                <w:szCs w:val="24"/>
              </w:rPr>
              <w:t xml:space="preserve">- </w:t>
            </w:r>
            <w:r w:rsidRPr="00F83EEE">
              <w:rPr>
                <w:rFonts w:ascii="Times New Roman" w:hAnsi="Times New Roman" w:cs="Times New Roman"/>
                <w:sz w:val="24"/>
                <w:szCs w:val="24"/>
              </w:rPr>
              <w:t>Объект не относится к объектам федерального, регионального, местного значения</w:t>
            </w:r>
          </w:p>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w:t>
            </w:r>
            <w:r w:rsidR="00003499">
              <w:rPr>
                <w:rFonts w:ascii="Times New Roman" w:hAnsi="Times New Roman" w:cs="Times New Roman"/>
                <w:sz w:val="24"/>
                <w:szCs w:val="24"/>
              </w:rPr>
              <w:t xml:space="preserve">- </w:t>
            </w:r>
            <w:r w:rsidRPr="00F83EEE">
              <w:rPr>
                <w:rFonts w:ascii="Times New Roman" w:hAnsi="Times New Roman" w:cs="Times New Roman"/>
                <w:sz w:val="24"/>
                <w:szCs w:val="24"/>
              </w:rPr>
              <w:t xml:space="preserve">Объект относится к объектам федерального, </w:t>
            </w:r>
            <w:r w:rsidRPr="00F83EEE">
              <w:rPr>
                <w:rFonts w:ascii="Times New Roman" w:hAnsi="Times New Roman" w:cs="Times New Roman"/>
                <w:sz w:val="24"/>
                <w:szCs w:val="24"/>
              </w:rPr>
              <w:lastRenderedPageBreak/>
              <w:t>регионального или местного значения</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49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предоставлением земельного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Распоряжение Правительства Российской Федерации</w:t>
            </w:r>
          </w:p>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w:t>
            </w:r>
            <w:r w:rsidR="00003499">
              <w:rPr>
                <w:rFonts w:ascii="Times New Roman" w:hAnsi="Times New Roman" w:cs="Times New Roman"/>
                <w:sz w:val="24"/>
                <w:szCs w:val="24"/>
              </w:rPr>
              <w:t xml:space="preserve">- </w:t>
            </w:r>
            <w:r w:rsidRPr="00F83EEE">
              <w:rPr>
                <w:rFonts w:ascii="Times New Roman" w:hAnsi="Times New Roman" w:cs="Times New Roman"/>
                <w:sz w:val="24"/>
                <w:szCs w:val="24"/>
              </w:rPr>
              <w:t>Распоряжение высшего должностного лица субъекта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003499"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 </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осуществляет </w:t>
            </w:r>
            <w:proofErr w:type="spellStart"/>
            <w:r w:rsidRPr="00F83EEE">
              <w:rPr>
                <w:rFonts w:ascii="Times New Roman" w:hAnsi="Times New Roman" w:cs="Times New Roman"/>
                <w:sz w:val="24"/>
                <w:szCs w:val="24"/>
              </w:rPr>
              <w:t>недропользование</w:t>
            </w:r>
            <w:proofErr w:type="spellEnd"/>
            <w:r w:rsidRPr="00F83EEE">
              <w:rPr>
                <w:rFonts w:ascii="Times New Roman" w:hAnsi="Times New Roman" w:cs="Times New Roman"/>
                <w:sz w:val="24"/>
                <w:szCs w:val="24"/>
              </w:rPr>
              <w:t>?</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Какой вид использования наемного дома планируется осуществлять?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Коммерческое использование</w:t>
            </w:r>
          </w:p>
          <w:p w:rsidR="00F83EEE" w:rsidRPr="00F83EEE" w:rsidRDefault="00003499"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Социальное использование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003499">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Решение о предоставлении в пользование водных биологических ресурсов</w:t>
            </w:r>
          </w:p>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Договор о предоставлении рыбопромыслового участка</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Договор пользования водными Биологическими ресурсами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003499"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Указ Президента Российской Федерации</w:t>
            </w:r>
          </w:p>
          <w:p w:rsidR="00F83EEE" w:rsidRPr="00F83EEE" w:rsidRDefault="00003499"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Распоряжение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Утверждённый проект межевания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лесных участков</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собственность за плату»</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Заявитель</w:t>
            </w:r>
          </w:p>
          <w:p w:rsidR="00F83EEE" w:rsidRPr="00F83EEE" w:rsidRDefault="00AB6A1E"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Физическое лицо</w:t>
            </w:r>
          </w:p>
          <w:p w:rsid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Индивидуальный предприниматель</w:t>
            </w:r>
          </w:p>
          <w:p w:rsidR="00F83EEE" w:rsidRP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Юридическое лицо зарегистрировано в Российской Федерации</w:t>
            </w:r>
          </w:p>
          <w:p w:rsidR="00F83EEE" w:rsidRPr="00AB6A1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Иностранное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59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Член садоводческого или огороднического некоммерческого товарищества</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садоводческого или </w:t>
            </w:r>
            <w:r w:rsidRPr="00F83EEE">
              <w:rPr>
                <w:rFonts w:ascii="Times New Roman" w:hAnsi="Times New Roman" w:cs="Times New Roman"/>
                <w:sz w:val="24"/>
                <w:szCs w:val="24"/>
              </w:rPr>
              <w:lastRenderedPageBreak/>
              <w:t>огороднического товарищества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63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комплексном освоении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Арендатор участка для ведения сельскохозяйственного производства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AB6A1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создано двумя или более гражданами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создано одним гражданином</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Арендатор участка для ведения сельскохозяйственного производства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Лицо, с которым заключен договор о комплексном освоении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использующее земельный участок на праве постоянного (бессрочного) пользования</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Крестьянское (фермерское) хозяйство, использующее участок сельскохозяйственного назначения</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69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AB6A1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(иностранное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Лицо, с которым заключен договор о комплексном освоении территории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Собственник здания, сооружения либо помещения </w:t>
            </w:r>
            <w:r w:rsidR="00F83EEE" w:rsidRPr="00F83EEE">
              <w:rPr>
                <w:rFonts w:ascii="Times New Roman" w:hAnsi="Times New Roman" w:cs="Times New Roman"/>
                <w:sz w:val="24"/>
                <w:szCs w:val="24"/>
              </w:rPr>
              <w:lastRenderedPageBreak/>
              <w:t>в здании, сооружении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72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Утверждённый проект межевания территории</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безвозмездное 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Заявитель</w:t>
            </w:r>
          </w:p>
          <w:p w:rsidR="00F83EEE" w:rsidRPr="00F83EEE" w:rsidRDefault="00AB6A1E"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Физическое лицо</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Индивидуальный предприниматель</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испрашивающий участок для индивидуального жилищного строительства, личного подсобного хозяйства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Работник организации, которой участок предоставлен в постоянное (бессрочное) пользование</w:t>
            </w:r>
          </w:p>
          <w:p w:rsidR="00AB6A1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Работник в муниципальном образовании и по установленной зако</w:t>
            </w:r>
            <w:r>
              <w:rPr>
                <w:rFonts w:ascii="Times New Roman" w:hAnsi="Times New Roman" w:cs="Times New Roman"/>
                <w:sz w:val="24"/>
                <w:szCs w:val="24"/>
              </w:rPr>
              <w:t xml:space="preserve">нодательством специальности </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Гражданин, которому предоставлено служебное помещение в виде жилого дома</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испрашивающий участок для сельскохозяйственной деятельности</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участок, который был предоставлен на праве</w:t>
            </w:r>
            <w:r>
              <w:rPr>
                <w:rFonts w:ascii="Times New Roman" w:hAnsi="Times New Roman" w:cs="Times New Roman"/>
                <w:sz w:val="24"/>
                <w:szCs w:val="24"/>
              </w:rPr>
              <w:t xml:space="preserve"> безвозмездного пользования - </w:t>
            </w:r>
            <w:r w:rsidR="00F83EEE" w:rsidRPr="00F83EEE">
              <w:rPr>
                <w:rFonts w:ascii="Times New Roman" w:hAnsi="Times New Roman" w:cs="Times New Roman"/>
                <w:sz w:val="24"/>
                <w:szCs w:val="24"/>
              </w:rPr>
              <w:t>Лицо, относящееся к коренным малочисленным народам Севера, Сибири и Дальнего Востока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w:t>
            </w:r>
          </w:p>
          <w:p w:rsidR="00F83EEE" w:rsidRPr="00F83EEE" w:rsidRDefault="00AB6A1E"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79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83EEE" w:rsidRPr="00F83EEE" w:rsidRDefault="00AB6A1E"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Лицо, испрашивающее участок для сельскохозяйственного, </w:t>
            </w:r>
            <w:proofErr w:type="spellStart"/>
            <w:r w:rsidR="00F83EEE" w:rsidRPr="00F83EEE">
              <w:rPr>
                <w:rFonts w:ascii="Times New Roman" w:hAnsi="Times New Roman" w:cs="Times New Roman"/>
                <w:sz w:val="24"/>
                <w:szCs w:val="24"/>
              </w:rPr>
              <w:t>охотхозяйственного</w:t>
            </w:r>
            <w:proofErr w:type="spellEnd"/>
            <w:r w:rsidR="00F83EEE" w:rsidRPr="00F83EEE">
              <w:rPr>
                <w:rFonts w:ascii="Times New Roman" w:hAnsi="Times New Roman" w:cs="Times New Roman"/>
                <w:sz w:val="24"/>
                <w:szCs w:val="24"/>
              </w:rPr>
              <w:t>, лесохозяйственного использования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участок, предоставленный в безвозмездное 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Крестьянское (фермерское) хозяйство создано несколькими </w:t>
            </w:r>
            <w:r w:rsidRPr="00F83EEE">
              <w:rPr>
                <w:rFonts w:ascii="Times New Roman" w:hAnsi="Times New Roman" w:cs="Times New Roman"/>
                <w:sz w:val="24"/>
                <w:szCs w:val="24"/>
              </w:rPr>
              <w:lastRenderedPageBreak/>
              <w:t>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EEE" w:rsidRPr="00F83EEE">
              <w:rPr>
                <w:rFonts w:ascii="Times New Roman" w:hAnsi="Times New Roman" w:cs="Times New Roman"/>
                <w:sz w:val="24"/>
                <w:szCs w:val="24"/>
              </w:rPr>
              <w:t>Крестьянское (фермерское) хозяйство создано одним гражданином</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Крестьянское (фермерское) хозяйство создано 2 и более гражданами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81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Соглашение об изъятии земельного участка</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 которой предоставлены в безвозмездное пользование здания, сооружения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Крестьянское (фермерское) хозяйство, испрашивающее земельный участок для осуществления своей деятельности</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Лицо, испрашивающее участок для сельскохозяйственного, </w:t>
            </w:r>
            <w:proofErr w:type="spellStart"/>
            <w:r w:rsidR="00F83EEE" w:rsidRPr="00F83EEE">
              <w:rPr>
                <w:rFonts w:ascii="Times New Roman" w:hAnsi="Times New Roman" w:cs="Times New Roman"/>
                <w:sz w:val="24"/>
                <w:szCs w:val="24"/>
              </w:rPr>
              <w:t>охотхозяйственного</w:t>
            </w:r>
            <w:proofErr w:type="spellEnd"/>
            <w:r w:rsidR="00F83EEE" w:rsidRPr="00F83EEE">
              <w:rPr>
                <w:rFonts w:ascii="Times New Roman" w:hAnsi="Times New Roman" w:cs="Times New Roman"/>
                <w:sz w:val="24"/>
                <w:szCs w:val="24"/>
              </w:rPr>
              <w:t>, лесохозяйственного использования</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Садовое или огородническое некоммерческое товарищество</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Некоммерческая организация, созданная гражданами в целях жилищного строительства</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Община лиц, относящихся к коренным малочисленным народам Севера, Сибири и Дальнего Востока Российской Федерации</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 которого изъят участок, предоставленный в безвозмездное пользование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Государственное или муниципальное учреждение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Казенное предприятие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Центр исторического наследия Президента Российской Федерации</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АО «Почта России»</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w:t>
            </w:r>
            <w:proofErr w:type="gramStart"/>
            <w:r w:rsidR="00F83EEE" w:rsidRPr="00F83EEE">
              <w:rPr>
                <w:rFonts w:ascii="Times New Roman" w:hAnsi="Times New Roman" w:cs="Times New Roman"/>
                <w:sz w:val="24"/>
                <w:szCs w:val="24"/>
              </w:rPr>
              <w:t>Публично-правовая</w:t>
            </w:r>
            <w:proofErr w:type="gramEnd"/>
            <w:r w:rsidR="00F83EEE" w:rsidRPr="00F83EEE">
              <w:rPr>
                <w:rFonts w:ascii="Times New Roman" w:hAnsi="Times New Roman" w:cs="Times New Roman"/>
                <w:sz w:val="24"/>
                <w:szCs w:val="24"/>
              </w:rPr>
              <w:t xml:space="preserve"> компании «Единый заказчик в сфере строительства»</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Строительство объекта недвижимости на испрашиваемом участке завершено?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Строительство объекта недвижимости завершено</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Строительство объекта недвижимости не завершено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Право на объект недвижимости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72783F">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заявителя на объект недвижимости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Зарегистрировано ли право на испрашиваемый земельный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Соглашение об изъятии земельного участка</w:t>
            </w:r>
          </w:p>
          <w:p w:rsidR="00F83EEE" w:rsidRPr="00F83EEE" w:rsidRDefault="0072783F"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72783F"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Утверждённый проект межевания территории </w:t>
            </w:r>
          </w:p>
          <w:p w:rsidR="00F83EEE" w:rsidRPr="00F83EEE" w:rsidRDefault="0072783F"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лесных участков</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lastRenderedPageBreak/>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постоянное (бессрочное пользование)»</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89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lang w:val="en-US"/>
              </w:rPr>
              <w:t xml:space="preserve"> </w:t>
            </w: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Заявитель</w:t>
            </w:r>
          </w:p>
          <w:p w:rsidR="00F83EEE" w:rsidRPr="00F83EEE" w:rsidRDefault="0072783F" w:rsidP="00F83EE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72783F">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72783F"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Государственно</w:t>
            </w:r>
            <w:r>
              <w:rPr>
                <w:rFonts w:ascii="Times New Roman" w:hAnsi="Times New Roman" w:cs="Times New Roman"/>
                <w:sz w:val="24"/>
                <w:szCs w:val="24"/>
              </w:rPr>
              <w:t>е или муниципальное учреждение</w:t>
            </w:r>
          </w:p>
          <w:p w:rsidR="00F83EEE" w:rsidRPr="00F83EEE" w:rsidRDefault="0072783F"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Казенное предприятие</w:t>
            </w:r>
          </w:p>
          <w:p w:rsidR="00F83EEE" w:rsidRPr="00F83EEE" w:rsidRDefault="0072783F" w:rsidP="0072783F">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Центр исторического наследия Президента Российской Федерации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C2AA1">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1C2AA1" w:rsidRDefault="001C2AA1" w:rsidP="001C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Утверждённый проект межевания территории </w:t>
            </w:r>
          </w:p>
          <w:p w:rsidR="00F83EEE" w:rsidRPr="00F83EEE" w:rsidRDefault="001C2AA1" w:rsidP="001C2AA1">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Проектная документация лесных участков</w:t>
            </w:r>
          </w:p>
        </w:tc>
      </w:tr>
      <w:tr w:rsidR="00F83EEE" w:rsidRPr="00F83EEE">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F83EEE">
              <w:rPr>
                <w:rFonts w:ascii="Times New Roman" w:hAnsi="Times New Roman" w:cs="Times New Roman"/>
                <w:sz w:val="24"/>
                <w:szCs w:val="24"/>
              </w:rPr>
              <w:t>подуслуги</w:t>
            </w:r>
            <w:proofErr w:type="spellEnd"/>
            <w:r w:rsidRPr="00F83EEE">
              <w:rPr>
                <w:rFonts w:ascii="Times New Roman" w:hAnsi="Times New Roman" w:cs="Times New Roman"/>
                <w:sz w:val="24"/>
                <w:szCs w:val="24"/>
              </w:rPr>
              <w:t xml:space="preserve"> «Предварительное согласование предоставления земельного участка в собственность бесплатно)»</w:t>
            </w:r>
            <w:proofErr w:type="gramEnd"/>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r w:rsidRPr="00F83EEE">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Заявитель</w:t>
            </w:r>
          </w:p>
          <w:p w:rsidR="00F83EEE" w:rsidRPr="00F83EEE" w:rsidRDefault="001C2AA1" w:rsidP="001C2AA1">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4"/>
                <w:szCs w:val="24"/>
              </w:rPr>
              <w:t>-</w:t>
            </w:r>
            <w:r w:rsidR="00F83EEE" w:rsidRPr="00F83EEE">
              <w:rPr>
                <w:rFonts w:ascii="Times New Roman" w:hAnsi="Times New Roman" w:cs="Times New Roman"/>
                <w:sz w:val="24"/>
                <w:szCs w:val="24"/>
                <w:lang w:val="en-US"/>
              </w:rPr>
              <w:t xml:space="preserve"> </w:t>
            </w:r>
            <w:r w:rsidR="00F83EEE" w:rsidRPr="00F83EEE">
              <w:rPr>
                <w:rFonts w:ascii="Times New Roman" w:hAnsi="Times New Roman" w:cs="Times New Roman"/>
                <w:sz w:val="24"/>
                <w:szCs w:val="24"/>
              </w:rPr>
              <w:t>Представитель</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Физическое лицо (ФЛ)</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Индивидуальный предприниматель (ИП)</w:t>
            </w:r>
          </w:p>
          <w:p w:rsidR="00F83EEE" w:rsidRPr="001C2AA1"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1C2AA1">
              <w:rPr>
                <w:rFonts w:ascii="Times New Roman" w:hAnsi="Times New Roman" w:cs="Times New Roman"/>
                <w:sz w:val="24"/>
                <w:szCs w:val="24"/>
              </w:rPr>
              <w:t xml:space="preserve"> </w:t>
            </w:r>
            <w:r w:rsidR="00F83EEE" w:rsidRPr="00F83EEE">
              <w:rPr>
                <w:rFonts w:ascii="Times New Roman" w:hAnsi="Times New Roman" w:cs="Times New Roman"/>
                <w:sz w:val="24"/>
                <w:szCs w:val="24"/>
              </w:rPr>
              <w:t>Юридическое лицо (ЮЛ)</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C2AA1">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Юридическое лицо зарегистрировано в РФ</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Иностранное юридическое лицо</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Гражданин, которому участок предоставлен в безвозмездное пользование</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Граждане, имеющие трех и более детей</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уполномоченное садовым или огородническим товариществом</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Работник по установленной законодательством специальности</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Иные категории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1C2AA1">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1C2AA1" w:rsidRDefault="001C2AA1" w:rsidP="001C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1C2AA1" w:rsidRDefault="001C2AA1" w:rsidP="001C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C2AA1"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1C2AA1">
              <w:rPr>
                <w:rFonts w:ascii="Times New Roman" w:hAnsi="Times New Roman" w:cs="Times New Roman"/>
                <w:sz w:val="24"/>
                <w:szCs w:val="24"/>
              </w:rPr>
              <w:t xml:space="preserve"> </w:t>
            </w:r>
            <w:r w:rsidR="00F83EEE" w:rsidRPr="00F83EEE">
              <w:rPr>
                <w:rFonts w:ascii="Times New Roman" w:hAnsi="Times New Roman" w:cs="Times New Roman"/>
                <w:sz w:val="24"/>
                <w:szCs w:val="24"/>
              </w:rPr>
              <w:t>Иные категории</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организация-собственник здания или сооружения</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Лицо, уполномоченное садовым или огородническим товариществом</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Некоммерческая организация, созданная гражданами</w:t>
            </w:r>
          </w:p>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Религиозная организация- землепользователь участка для сельскохозяйственного производства</w:t>
            </w:r>
          </w:p>
          <w:p w:rsidR="00F83EEE" w:rsidRPr="001C2AA1"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1C2AA1">
              <w:rPr>
                <w:rFonts w:ascii="Times New Roman" w:hAnsi="Times New Roman" w:cs="Times New Roman"/>
                <w:sz w:val="24"/>
                <w:szCs w:val="24"/>
              </w:rPr>
              <w:t xml:space="preserve"> </w:t>
            </w:r>
            <w:r w:rsidR="00F83EEE" w:rsidRPr="00F83EEE">
              <w:rPr>
                <w:rFonts w:ascii="Times New Roman" w:hAnsi="Times New Roman" w:cs="Times New Roman"/>
                <w:sz w:val="24"/>
                <w:szCs w:val="24"/>
              </w:rPr>
              <w:t>Научно-технологический центр (фонд)</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99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здание или сооружение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100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r w:rsidR="00F83EEE" w:rsidRPr="00F83EEE">
              <w:rPr>
                <w:rFonts w:ascii="Times New Roman" w:hAnsi="Times New Roman" w:cs="Times New Roman"/>
                <w:sz w:val="24"/>
                <w:szCs w:val="24"/>
              </w:rPr>
              <w:t xml:space="preserve"> Право на земельный участок </w:t>
            </w:r>
            <w:r w:rsidR="00F83EEE" w:rsidRPr="00F83EEE">
              <w:rPr>
                <w:rFonts w:ascii="Times New Roman" w:hAnsi="Times New Roman" w:cs="Times New Roman"/>
                <w:sz w:val="24"/>
                <w:szCs w:val="24"/>
              </w:rPr>
              <w:lastRenderedPageBreak/>
              <w:t>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C2AA1"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101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зарегистрировано в ЕГРН</w:t>
            </w:r>
          </w:p>
          <w:p w:rsidR="00F83EEE" w:rsidRPr="00F83EEE" w:rsidRDefault="001C2AA1" w:rsidP="001C2AA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Право не зарегистрировано в ЕГРН</w:t>
            </w:r>
          </w:p>
        </w:tc>
      </w:tr>
      <w:tr w:rsidR="00F83EEE" w:rsidRPr="00F83EEE">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102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r w:rsidRPr="00F83EEE">
              <w:rPr>
                <w:rFonts w:ascii="Times New Roman" w:hAnsi="Times New Roman" w:cs="Times New Roman"/>
                <w:sz w:val="24"/>
                <w:szCs w:val="24"/>
              </w:rPr>
              <w:t xml:space="preserve"> На </w:t>
            </w:r>
            <w:proofErr w:type="gramStart"/>
            <w:r w:rsidRPr="00F83EEE">
              <w:rPr>
                <w:rFonts w:ascii="Times New Roman" w:hAnsi="Times New Roman" w:cs="Times New Roman"/>
                <w:sz w:val="24"/>
                <w:szCs w:val="24"/>
              </w:rPr>
              <w:t>основании</w:t>
            </w:r>
            <w:proofErr w:type="gramEnd"/>
            <w:r w:rsidRPr="00F83EEE">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1C2AA1" w:rsidP="00F83E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Схема расположения земельного участка</w:t>
            </w:r>
          </w:p>
          <w:p w:rsidR="00F83EEE" w:rsidRPr="00F83EEE" w:rsidRDefault="001C2AA1" w:rsidP="00F83EE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w:t>
            </w:r>
            <w:r w:rsidR="00F83EEE" w:rsidRPr="00F83EEE">
              <w:rPr>
                <w:rFonts w:ascii="Times New Roman" w:hAnsi="Times New Roman" w:cs="Times New Roman"/>
                <w:sz w:val="24"/>
                <w:szCs w:val="24"/>
              </w:rPr>
              <w:t xml:space="preserve"> Утверждённый проект межевания территории</w:t>
            </w:r>
          </w:p>
        </w:tc>
      </w:tr>
    </w:tbl>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5B0EE4" w:rsidRDefault="005B0EE4"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1C2AA1" w:rsidRDefault="001C2AA1" w:rsidP="00F83EEE">
      <w:pPr>
        <w:autoSpaceDE w:val="0"/>
        <w:autoSpaceDN w:val="0"/>
        <w:adjustRightInd w:val="0"/>
        <w:spacing w:after="0" w:line="240" w:lineRule="auto"/>
        <w:ind w:firstLine="737"/>
        <w:jc w:val="both"/>
        <w:rPr>
          <w:rFonts w:ascii="Times New Roman" w:hAnsi="Times New Roman" w:cs="Times New Roman"/>
        </w:rPr>
      </w:pPr>
    </w:p>
    <w:p w:rsidR="005B0EE4" w:rsidRPr="00F83EEE" w:rsidRDefault="005B0EE4"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5B0EE4">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t>Приложение № 2</w:t>
      </w:r>
    </w:p>
    <w:p w:rsidR="00F215EC"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lastRenderedPageBreak/>
        <w:t>Форма решения о предварительном согласовании предоставления земельного участка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1C2AA1"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1C2AA1">
        <w:rPr>
          <w:rFonts w:ascii="Times New Roman" w:hAnsi="Times New Roman" w:cs="Times New Roman"/>
          <w:b/>
          <w:sz w:val="28"/>
          <w:szCs w:val="28"/>
        </w:rPr>
        <w:t>муниципального образования Второвское</w:t>
      </w:r>
      <w:r w:rsidRPr="00F83EEE">
        <w:rPr>
          <w:rFonts w:ascii="Times New Roman" w:hAnsi="Times New Roman" w:cs="Times New Roman"/>
          <w:b/>
          <w:bCs/>
          <w:sz w:val="28"/>
          <w:szCs w:val="28"/>
        </w:rPr>
        <w:t xml:space="preserve"> </w:t>
      </w:r>
      <w:r>
        <w:rPr>
          <w:rFonts w:ascii="Times New Roman" w:hAnsi="Times New Roman" w:cs="Times New Roman"/>
          <w:b/>
          <w:bCs/>
          <w:sz w:val="28"/>
          <w:szCs w:val="28"/>
        </w:rPr>
        <w:t xml:space="preserve">сельское поселение </w:t>
      </w:r>
      <w:r w:rsidRPr="00F83EEE">
        <w:rPr>
          <w:rFonts w:ascii="Times New Roman" w:hAnsi="Times New Roman" w:cs="Times New Roman"/>
          <w:b/>
          <w:bCs/>
          <w:sz w:val="28"/>
          <w:szCs w:val="28"/>
        </w:rPr>
        <w:t xml:space="preserve">Камешковского </w:t>
      </w:r>
      <w:r>
        <w:rPr>
          <w:rFonts w:ascii="Times New Roman" w:hAnsi="Times New Roman" w:cs="Times New Roman"/>
          <w:b/>
          <w:bCs/>
          <w:sz w:val="28"/>
          <w:szCs w:val="28"/>
        </w:rPr>
        <w:t xml:space="preserve">муниципального </w:t>
      </w:r>
      <w:r w:rsidRPr="00F83EEE">
        <w:rPr>
          <w:rFonts w:ascii="Times New Roman" w:hAnsi="Times New Roman" w:cs="Times New Roman"/>
          <w:b/>
          <w:bCs/>
          <w:sz w:val="28"/>
          <w:szCs w:val="28"/>
        </w:rPr>
        <w:t>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w:t>
      </w:r>
      <w:r w:rsidR="001C2AA1">
        <w:rPr>
          <w:rFonts w:ascii="Times New Roman" w:hAnsi="Times New Roman" w:cs="Times New Roman"/>
          <w:b/>
          <w:bCs/>
          <w:sz w:val="28"/>
          <w:szCs w:val="28"/>
        </w:rPr>
        <w:t>______________________________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Кому:</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Контактные данные:</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/Представитель:</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______________________________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Контактные данные представителя:</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F83EEE">
        <w:rPr>
          <w:rFonts w:ascii="Times New Roman" w:hAnsi="Times New Roman" w:cs="Times New Roman"/>
          <w:sz w:val="24"/>
          <w:szCs w:val="24"/>
        </w:rPr>
        <w:t xml:space="preserve"> _______________________________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от __________________________  №_________________________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предварительном согласовании предоставления земельного участка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 xml:space="preserve">По результатам рассмотрения заявления от ___________________№ _______________ и приложенных к нему документов в соответствии со статьей 39.15 Земельного кодекса Российской Федерации принято РЕШЕНИЕ: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1. Предварительно согласовать ______________________</w:t>
      </w:r>
      <w:r w:rsidRPr="00F83EEE">
        <w:rPr>
          <w:rFonts w:ascii="Times New Roman" w:hAnsi="Times New Roman" w:cs="Times New Roman"/>
          <w:sz w:val="24"/>
          <w:szCs w:val="24"/>
          <w:vertAlign w:val="superscript"/>
        </w:rPr>
        <w:t>2</w:t>
      </w:r>
      <w:r w:rsidRPr="00F83EEE">
        <w:rPr>
          <w:rFonts w:ascii="Times New Roman" w:hAnsi="Times New Roman" w:cs="Times New Roman"/>
          <w:sz w:val="24"/>
          <w:szCs w:val="24"/>
        </w:rPr>
        <w:t xml:space="preserve"> (далее – Заявитель) предоставление в _______________________</w:t>
      </w:r>
      <w:r w:rsidRPr="00F83EEE">
        <w:rPr>
          <w:rFonts w:ascii="Times New Roman" w:hAnsi="Times New Roman" w:cs="Times New Roman"/>
          <w:sz w:val="24"/>
          <w:szCs w:val="24"/>
          <w:vertAlign w:val="superscript"/>
        </w:rPr>
        <w:t>3</w:t>
      </w:r>
      <w:r w:rsidRPr="00F83EEE">
        <w:rPr>
          <w:rFonts w:ascii="Times New Roman" w:hAnsi="Times New Roman" w:cs="Times New Roman"/>
          <w:sz w:val="24"/>
          <w:szCs w:val="24"/>
        </w:rPr>
        <w:t xml:space="preserve"> для __________________</w:t>
      </w:r>
      <w:r w:rsidRPr="00F83EEE">
        <w:rPr>
          <w:rFonts w:ascii="Times New Roman" w:hAnsi="Times New Roman" w:cs="Times New Roman"/>
          <w:sz w:val="24"/>
          <w:szCs w:val="24"/>
          <w:vertAlign w:val="superscript"/>
        </w:rPr>
        <w:t>4</w:t>
      </w:r>
      <w:r w:rsidRPr="00F83EEE">
        <w:rPr>
          <w:rFonts w:ascii="Times New Roman" w:hAnsi="Times New Roman" w:cs="Times New Roman"/>
          <w:sz w:val="24"/>
          <w:szCs w:val="24"/>
        </w:rPr>
        <w:t xml:space="preserve"> земельного участка, находящегося в собственности ______________</w:t>
      </w:r>
      <w:r w:rsidRPr="00F83EEE">
        <w:rPr>
          <w:rFonts w:ascii="Times New Roman" w:hAnsi="Times New Roman" w:cs="Times New Roman"/>
          <w:sz w:val="24"/>
          <w:szCs w:val="24"/>
          <w:vertAlign w:val="superscript"/>
        </w:rPr>
        <w:t>5</w:t>
      </w:r>
      <w:r w:rsidRPr="00F83EEE">
        <w:rPr>
          <w:rFonts w:ascii="Times New Roman" w:hAnsi="Times New Roman" w:cs="Times New Roman"/>
          <w:sz w:val="24"/>
          <w:szCs w:val="24"/>
        </w:rPr>
        <w:t xml:space="preserve">  (далее – Участок): площадью _________</w:t>
      </w:r>
      <w:r w:rsidRPr="00F83EEE">
        <w:rPr>
          <w:rFonts w:ascii="Times New Roman" w:hAnsi="Times New Roman" w:cs="Times New Roman"/>
          <w:sz w:val="24"/>
          <w:szCs w:val="24"/>
          <w:vertAlign w:val="superscript"/>
        </w:rPr>
        <w:t>6</w:t>
      </w:r>
      <w:r w:rsidRPr="00F83EEE">
        <w:rPr>
          <w:rFonts w:ascii="Times New Roman" w:hAnsi="Times New Roman" w:cs="Times New Roman"/>
          <w:sz w:val="24"/>
          <w:szCs w:val="24"/>
        </w:rPr>
        <w:t xml:space="preserve"> кв. м,</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b/>
          <w:bCs/>
          <w:sz w:val="24"/>
          <w:szCs w:val="24"/>
        </w:rPr>
      </w:pPr>
      <w:r w:rsidRPr="00F83EEE">
        <w:rPr>
          <w:rFonts w:ascii="Times New Roman" w:hAnsi="Times New Roman" w:cs="Times New Roman"/>
          <w:b/>
          <w:bCs/>
          <w:sz w:val="24"/>
          <w:szCs w:val="24"/>
        </w:rPr>
        <w:t>______________________________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3</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испрашиваемый Заявителем вида права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4</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цель использования Участка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5</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6</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то площадь указывается в соответствии с проектом межевания</w:t>
      </w:r>
      <w:r w:rsidR="001C2AA1" w:rsidRPr="001C2AA1">
        <w:rPr>
          <w:rFonts w:ascii="Times New Roman" w:hAnsi="Times New Roman" w:cs="Times New Roman"/>
          <w:sz w:val="20"/>
          <w:szCs w:val="20"/>
        </w:rPr>
        <w:t xml:space="preserve"> </w:t>
      </w:r>
      <w:r w:rsidR="001C2AA1" w:rsidRPr="00F83EEE">
        <w:rPr>
          <w:rFonts w:ascii="Times New Roman" w:hAnsi="Times New Roman" w:cs="Times New Roman"/>
          <w:sz w:val="20"/>
          <w:szCs w:val="20"/>
        </w:rPr>
        <w:t>территории, со схемой расположения земельного участка или с проектной документацией лесных участков</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расположенного по адресу _____________________ (при отсутствии адреса иное описание местоположения земельного участка), кадастровый номер _____________________</w:t>
      </w:r>
      <w:r w:rsidRPr="00F83EEE">
        <w:rPr>
          <w:rFonts w:ascii="Times New Roman" w:hAnsi="Times New Roman" w:cs="Times New Roman"/>
          <w:sz w:val="24"/>
          <w:szCs w:val="24"/>
          <w:vertAlign w:val="superscript"/>
        </w:rPr>
        <w:t>7</w:t>
      </w: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Участок находится в территориальной зоне: _____________________/Вид (виды) разрешенного использования Участка: ___________________</w:t>
      </w:r>
      <w:r w:rsidRPr="00F83EEE">
        <w:rPr>
          <w:rFonts w:ascii="Times New Roman" w:hAnsi="Times New Roman" w:cs="Times New Roman"/>
          <w:sz w:val="24"/>
          <w:szCs w:val="24"/>
          <w:vertAlign w:val="superscript"/>
        </w:rPr>
        <w:t>8</w:t>
      </w: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Участок относится к категории земель «_________________________».</w:t>
      </w:r>
    </w:p>
    <w:p w:rsidR="001C2AA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lastRenderedPageBreak/>
        <w:t>2. Образование Участка предусмотрено проектом межевания территории/проектной документацией лесного участка, утвержденным _____________________________./ Утвердить схему расположения земельного участка на кадастровом плане территории согласно приложению к настоящему решению.</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 xml:space="preserve"> Условный номер Участка _____________</w:t>
      </w:r>
      <w:r w:rsidRPr="00F83EEE">
        <w:rPr>
          <w:rFonts w:ascii="Times New Roman" w:hAnsi="Times New Roman" w:cs="Times New Roman"/>
          <w:sz w:val="24"/>
          <w:szCs w:val="24"/>
          <w:vertAlign w:val="superscript"/>
        </w:rPr>
        <w:t>10</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3. Кадастровы</w:t>
      </w:r>
      <w:proofErr w:type="gramStart"/>
      <w:r w:rsidRPr="00F83EEE">
        <w:rPr>
          <w:rFonts w:ascii="Times New Roman" w:hAnsi="Times New Roman" w:cs="Times New Roman"/>
          <w:sz w:val="24"/>
          <w:szCs w:val="24"/>
        </w:rPr>
        <w:t>й(</w:t>
      </w:r>
      <w:proofErr w:type="gramEnd"/>
      <w:r w:rsidRPr="00F83EEE">
        <w:rPr>
          <w:rFonts w:ascii="Times New Roman" w:hAnsi="Times New Roman" w:cs="Times New Roman"/>
          <w:sz w:val="24"/>
          <w:szCs w:val="24"/>
        </w:rPr>
        <w:t>е) номер(а) земельного(</w:t>
      </w:r>
      <w:proofErr w:type="spellStart"/>
      <w:r w:rsidRPr="00F83EEE">
        <w:rPr>
          <w:rFonts w:ascii="Times New Roman" w:hAnsi="Times New Roman" w:cs="Times New Roman"/>
          <w:sz w:val="24"/>
          <w:szCs w:val="24"/>
        </w:rPr>
        <w:t>ых</w:t>
      </w:r>
      <w:proofErr w:type="spellEnd"/>
      <w:r w:rsidRPr="00F83EEE">
        <w:rPr>
          <w:rFonts w:ascii="Times New Roman" w:hAnsi="Times New Roman" w:cs="Times New Roman"/>
          <w:sz w:val="24"/>
          <w:szCs w:val="24"/>
        </w:rPr>
        <w:t>) участка/участков, из которых/которого предусмотрено образование испрашиваемого земельного участка _________________</w:t>
      </w:r>
      <w:r w:rsidRPr="00F83EEE">
        <w:rPr>
          <w:rFonts w:ascii="Times New Roman" w:hAnsi="Times New Roman" w:cs="Times New Roman"/>
          <w:sz w:val="24"/>
          <w:szCs w:val="24"/>
          <w:vertAlign w:val="superscript"/>
        </w:rPr>
        <w:t>11</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4. В отношении Участка установлены следующие ограничения: __________________________</w:t>
      </w:r>
      <w:r w:rsidRPr="00F83EEE">
        <w:rPr>
          <w:rFonts w:ascii="Times New Roman" w:hAnsi="Times New Roman" w:cs="Times New Roman"/>
          <w:sz w:val="24"/>
          <w:szCs w:val="24"/>
          <w:vertAlign w:val="superscript"/>
        </w:rPr>
        <w:t>12</w:t>
      </w: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83EEE">
        <w:rPr>
          <w:rFonts w:ascii="Times New Roman" w:hAnsi="Times New Roman" w:cs="Times New Roman"/>
          <w:sz w:val="24"/>
          <w:szCs w:val="24"/>
          <w:vertAlign w:val="superscript"/>
        </w:rPr>
        <w:t>13</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Заявителю обеспечить проведение кадастровых работ, необходимых для уточнения границ Участка</w:t>
      </w:r>
      <w:r w:rsidRPr="00F83EEE">
        <w:rPr>
          <w:rFonts w:ascii="Times New Roman" w:hAnsi="Times New Roman" w:cs="Times New Roman"/>
          <w:sz w:val="24"/>
          <w:szCs w:val="24"/>
          <w:vertAlign w:val="superscript"/>
        </w:rPr>
        <w:t>14</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4"/>
          <w:szCs w:val="24"/>
          <w:vertAlign w:val="superscript"/>
        </w:rPr>
      </w:pPr>
      <w:r w:rsidRPr="00F83EEE">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F83EEE">
        <w:rPr>
          <w:rFonts w:ascii="Times New Roman" w:hAnsi="Times New Roman" w:cs="Times New Roman"/>
          <w:sz w:val="24"/>
          <w:szCs w:val="24"/>
          <w:vertAlign w:val="superscript"/>
        </w:rPr>
        <w:t>15</w:t>
      </w:r>
    </w:p>
    <w:p w:rsidR="001C2AA1"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1C2AA1"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p>
    <w:p w:rsidR="001C2AA1" w:rsidRPr="00F83EEE"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b/>
          <w:bCs/>
          <w:sz w:val="24"/>
          <w:szCs w:val="24"/>
        </w:rPr>
      </w:pPr>
      <w:r w:rsidRPr="00F83EEE">
        <w:rPr>
          <w:rFonts w:ascii="Times New Roman" w:hAnsi="Times New Roman" w:cs="Times New Roman"/>
          <w:b/>
          <w:bCs/>
          <w:sz w:val="24"/>
          <w:szCs w:val="24"/>
        </w:rPr>
        <w:t>_________________________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7</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8</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Участок предстоит образовать.</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9</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10</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11</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12</w:t>
      </w:r>
      <w:proofErr w:type="gramStart"/>
      <w:r w:rsidRPr="00F83EEE">
        <w:rPr>
          <w:rFonts w:ascii="Times New Roman" w:hAnsi="Times New Roman" w:cs="Times New Roman"/>
          <w:sz w:val="20"/>
          <w:szCs w:val="20"/>
          <w:vertAlign w:val="superscript"/>
        </w:rPr>
        <w:t xml:space="preserve"> </w:t>
      </w:r>
      <w:r w:rsidRPr="00F83EEE">
        <w:rPr>
          <w:rFonts w:ascii="Times New Roman" w:hAnsi="Times New Roman" w:cs="Times New Roman"/>
          <w:sz w:val="20"/>
          <w:szCs w:val="20"/>
        </w:rPr>
        <w:t>У</w:t>
      </w:r>
      <w:proofErr w:type="gramEnd"/>
      <w:r w:rsidRPr="00F83EEE">
        <w:rPr>
          <w:rFonts w:ascii="Times New Roman" w:hAnsi="Times New Roman" w:cs="Times New Roman"/>
          <w:sz w:val="20"/>
          <w:szCs w:val="20"/>
        </w:rPr>
        <w:t>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13</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Участок предстоит образовать</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14</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границы Участка подлежат уточнению</w:t>
      </w:r>
    </w:p>
    <w:p w:rsidR="001C2AA1" w:rsidRPr="00F83EEE" w:rsidRDefault="00F83EEE" w:rsidP="001C2AA1">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15</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указанная в заявлении о предварительном согласовании предоставления Участка цель его использования: 1) не соответствует видам разрешенного использования земельных участков, установленным для соответствующей территориальной зоны;</w:t>
      </w:r>
      <w:r w:rsidR="001C2AA1" w:rsidRPr="001C2AA1">
        <w:rPr>
          <w:rFonts w:ascii="Times New Roman" w:hAnsi="Times New Roman" w:cs="Times New Roman"/>
          <w:sz w:val="20"/>
          <w:szCs w:val="20"/>
        </w:rPr>
        <w:t xml:space="preserve"> </w:t>
      </w:r>
      <w:r w:rsidR="001C2AA1" w:rsidRPr="00F83EEE">
        <w:rPr>
          <w:rFonts w:ascii="Times New Roman" w:hAnsi="Times New Roman" w:cs="Times New Roman"/>
          <w:sz w:val="20"/>
          <w:szCs w:val="20"/>
        </w:rPr>
        <w:t>2) не соответствует категории земель, из которых такой земельный участок подлежит образованию;</w:t>
      </w:r>
    </w:p>
    <w:p w:rsidR="001C2AA1" w:rsidRPr="00F83EEE" w:rsidRDefault="001C2AA1" w:rsidP="001C2AA1">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F83EEE">
        <w:rPr>
          <w:rFonts w:ascii="Times New Roman" w:hAnsi="Times New Roman" w:cs="Times New Roman"/>
          <w:sz w:val="24"/>
          <w:szCs w:val="24"/>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F83EEE">
        <w:rPr>
          <w:rFonts w:ascii="Times New Roman" w:hAnsi="Times New Roman" w:cs="Times New Roman"/>
          <w:sz w:val="24"/>
          <w:szCs w:val="24"/>
          <w:vertAlign w:val="superscript"/>
        </w:rPr>
        <w:t>16</w:t>
      </w:r>
      <w:r w:rsidRPr="00F83EEE">
        <w:rPr>
          <w:rFonts w:ascii="Times New Roman" w:hAnsi="Times New Roman" w:cs="Times New Roman"/>
          <w:sz w:val="24"/>
          <w:szCs w:val="24"/>
        </w:rPr>
        <w:t xml:space="preserve"> на Участок.</w:t>
      </w: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F83EEE">
        <w:rPr>
          <w:rFonts w:ascii="Times New Roman" w:hAnsi="Times New Roman" w:cs="Times New Roman"/>
          <w:sz w:val="24"/>
          <w:szCs w:val="24"/>
        </w:rPr>
        <w:t>8. Срок действия настоящего распоряжения составляет два года.</w:t>
      </w: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F83EEE">
        <w:rPr>
          <w:rFonts w:ascii="Times New Roman" w:hAnsi="Times New Roman" w:cs="Times New Roman"/>
          <w:sz w:val="24"/>
          <w:szCs w:val="24"/>
        </w:rPr>
        <w:lastRenderedPageBreak/>
        <w:t xml:space="preserve">Приложение: Схема расположения земельного участка на </w:t>
      </w:r>
      <w:proofErr w:type="gramStart"/>
      <w:r w:rsidRPr="00F83EEE">
        <w:rPr>
          <w:rFonts w:ascii="Times New Roman" w:hAnsi="Times New Roman" w:cs="Times New Roman"/>
          <w:sz w:val="24"/>
          <w:szCs w:val="24"/>
        </w:rPr>
        <w:t>кадастровом</w:t>
      </w:r>
      <w:proofErr w:type="gramEnd"/>
      <w:r w:rsidRPr="00F83EEE">
        <w:rPr>
          <w:rFonts w:ascii="Times New Roman" w:hAnsi="Times New Roman" w:cs="Times New Roman"/>
          <w:sz w:val="24"/>
          <w:szCs w:val="24"/>
        </w:rPr>
        <w:t xml:space="preserve"> плане</w:t>
      </w:r>
      <w:r w:rsidRPr="00F83EEE">
        <w:rPr>
          <w:rFonts w:ascii="Times New Roman" w:hAnsi="Times New Roman" w:cs="Times New Roman"/>
          <w:sz w:val="24"/>
          <w:szCs w:val="24"/>
          <w:vertAlign w:val="superscript"/>
        </w:rPr>
        <w:t>17</w:t>
      </w:r>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680"/>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Должность уполномоченного лица                                     Ф.И.О. уполномоченного лица</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bl>
      <w:tblPr>
        <w:tblW w:w="0" w:type="auto"/>
        <w:tblInd w:w="5913" w:type="dxa"/>
        <w:tblLayout w:type="fixed"/>
        <w:tblCellMar>
          <w:left w:w="54" w:type="dxa"/>
          <w:right w:w="54" w:type="dxa"/>
        </w:tblCellMar>
        <w:tblLook w:val="0000"/>
      </w:tblPr>
      <w:tblGrid>
        <w:gridCol w:w="3060"/>
      </w:tblGrid>
      <w:tr w:rsidR="00F83EEE" w:rsidRPr="00F83EEE">
        <w:trPr>
          <w:trHeight w:val="1"/>
        </w:trPr>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spellStart"/>
            <w:r w:rsidRPr="00F83EEE">
              <w:rPr>
                <w:rFonts w:ascii="Times New Roman" w:hAnsi="Times New Roman" w:cs="Times New Roman"/>
                <w:sz w:val="24"/>
                <w:szCs w:val="24"/>
              </w:rPr>
              <w:t>Электпронная</w:t>
            </w:r>
            <w:proofErr w:type="spellEnd"/>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подпись</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tc>
      </w:tr>
    </w:tbl>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Default="00F83EEE" w:rsidP="00F83EEE">
      <w:pPr>
        <w:autoSpaceDE w:val="0"/>
        <w:autoSpaceDN w:val="0"/>
        <w:adjustRightInd w:val="0"/>
        <w:spacing w:after="0" w:line="240" w:lineRule="auto"/>
        <w:jc w:val="both"/>
        <w:rPr>
          <w:rFonts w:ascii="Times New Roman" w:hAnsi="Times New Roman" w:cs="Times New Roman"/>
        </w:rPr>
      </w:pPr>
    </w:p>
    <w:p w:rsidR="00F215EC" w:rsidRPr="00F215EC" w:rsidRDefault="00F215EC"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Default="00F83EEE"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Default="001C2AA1" w:rsidP="00F83EEE">
      <w:pPr>
        <w:autoSpaceDE w:val="0"/>
        <w:autoSpaceDN w:val="0"/>
        <w:adjustRightInd w:val="0"/>
        <w:spacing w:after="0" w:line="240" w:lineRule="auto"/>
        <w:jc w:val="both"/>
        <w:rPr>
          <w:rFonts w:ascii="Times New Roman" w:hAnsi="Times New Roman" w:cs="Times New Roman"/>
        </w:rPr>
      </w:pPr>
    </w:p>
    <w:p w:rsidR="001C2AA1" w:rsidRPr="001C2AA1" w:rsidRDefault="001C2AA1"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F83EEE">
        <w:rPr>
          <w:rFonts w:ascii="Times New Roman" w:hAnsi="Times New Roman" w:cs="Times New Roman"/>
          <w:sz w:val="24"/>
          <w:szCs w:val="24"/>
          <w:lang w:val="en-US"/>
        </w:rPr>
        <w:t>____________________________</w:t>
      </w:r>
    </w:p>
    <w:p w:rsidR="001C2AA1" w:rsidRDefault="001C2AA1" w:rsidP="00F83EEE">
      <w:pPr>
        <w:autoSpaceDE w:val="0"/>
        <w:autoSpaceDN w:val="0"/>
        <w:adjustRightInd w:val="0"/>
        <w:spacing w:after="0" w:line="240" w:lineRule="auto"/>
        <w:jc w:val="both"/>
        <w:rPr>
          <w:rFonts w:ascii="Times New Roman" w:hAnsi="Times New Roman" w:cs="Times New Roman"/>
          <w:sz w:val="20"/>
          <w:szCs w:val="20"/>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16</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17</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1C2AA1" w:rsidRDefault="001C2AA1" w:rsidP="00F215EC">
      <w:pPr>
        <w:autoSpaceDE w:val="0"/>
        <w:autoSpaceDN w:val="0"/>
        <w:adjustRightInd w:val="0"/>
        <w:spacing w:after="0" w:line="240" w:lineRule="auto"/>
        <w:ind w:firstLine="5386"/>
        <w:jc w:val="right"/>
        <w:rPr>
          <w:rFonts w:ascii="Times New Roman" w:hAnsi="Times New Roman" w:cs="Times New Roman"/>
          <w:sz w:val="28"/>
          <w:szCs w:val="28"/>
        </w:rPr>
      </w:pPr>
    </w:p>
    <w:p w:rsidR="001C2AA1" w:rsidRDefault="001C2AA1" w:rsidP="00F215EC">
      <w:pPr>
        <w:autoSpaceDE w:val="0"/>
        <w:autoSpaceDN w:val="0"/>
        <w:adjustRightInd w:val="0"/>
        <w:spacing w:after="0" w:line="240" w:lineRule="auto"/>
        <w:ind w:firstLine="5386"/>
        <w:jc w:val="right"/>
        <w:rPr>
          <w:rFonts w:ascii="Times New Roman" w:hAnsi="Times New Roman" w:cs="Times New Roman"/>
          <w:sz w:val="28"/>
          <w:szCs w:val="28"/>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t>Приложение № 3</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решения об отказе в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1C2AA1">
        <w:rPr>
          <w:rFonts w:ascii="Times New Roman" w:hAnsi="Times New Roman" w:cs="Times New Roman"/>
          <w:b/>
          <w:sz w:val="28"/>
          <w:szCs w:val="28"/>
        </w:rPr>
        <w:t>муниципального образования Второвское сельское поселение</w:t>
      </w:r>
      <w:r w:rsidRPr="001C2AA1">
        <w:rPr>
          <w:rFonts w:ascii="Times New Roman" w:hAnsi="Times New Roman" w:cs="Times New Roman"/>
          <w:b/>
          <w:bCs/>
          <w:sz w:val="28"/>
          <w:szCs w:val="28"/>
        </w:rPr>
        <w:t xml:space="preserve"> К</w:t>
      </w:r>
      <w:r w:rsidRPr="00F83EEE">
        <w:rPr>
          <w:rFonts w:ascii="Times New Roman" w:hAnsi="Times New Roman" w:cs="Times New Roman"/>
          <w:b/>
          <w:bCs/>
          <w:sz w:val="28"/>
          <w:szCs w:val="28"/>
        </w:rPr>
        <w:t>амешковского</w:t>
      </w:r>
      <w:r>
        <w:rPr>
          <w:rFonts w:ascii="Times New Roman" w:hAnsi="Times New Roman" w:cs="Times New Roman"/>
          <w:b/>
          <w:bCs/>
          <w:sz w:val="28"/>
          <w:szCs w:val="28"/>
        </w:rPr>
        <w:t xml:space="preserve"> муниципального</w:t>
      </w:r>
      <w:r w:rsidRPr="00F83EEE">
        <w:rPr>
          <w:rFonts w:ascii="Times New Roman" w:hAnsi="Times New Roman" w:cs="Times New Roman"/>
          <w:b/>
          <w:bCs/>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____________________________________</w:t>
      </w:r>
      <w:r w:rsidR="001C2AA1">
        <w:rPr>
          <w:rFonts w:ascii="Times New Roman" w:hAnsi="Times New Roman" w:cs="Times New Roman"/>
          <w:b/>
          <w:bCs/>
          <w:sz w:val="28"/>
          <w:szCs w:val="28"/>
        </w:rPr>
        <w:t>_____________________________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Кому:</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Контактные данные:</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sz w:val="28"/>
          <w:szCs w:val="28"/>
        </w:rPr>
      </w:pPr>
      <w:r w:rsidRPr="00F83EEE">
        <w:rPr>
          <w:rFonts w:ascii="Times New Roman" w:hAnsi="Times New Roman" w:cs="Times New Roman"/>
          <w:sz w:val="28"/>
          <w:szCs w:val="28"/>
        </w:rPr>
        <w:t xml:space="preserve"> _____________________________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об отказе в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__________ от 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 </w:t>
      </w:r>
      <w:proofErr w:type="spellStart"/>
      <w:r w:rsidRPr="00F83EEE">
        <w:rPr>
          <w:rFonts w:ascii="Times New Roman" w:hAnsi="Times New Roman" w:cs="Times New Roman"/>
          <w:sz w:val="28"/>
          <w:szCs w:val="28"/>
        </w:rPr>
        <w:t>______________и</w:t>
      </w:r>
      <w:proofErr w:type="spellEnd"/>
      <w:r w:rsidRPr="00F83EEE">
        <w:rPr>
          <w:rFonts w:ascii="Times New Roman" w:hAnsi="Times New Roman" w:cs="Times New Roman"/>
          <w:sz w:val="28"/>
          <w:szCs w:val="28"/>
        </w:rPr>
        <w:t xml:space="preserve">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bl>
      <w:tblPr>
        <w:tblW w:w="0" w:type="auto"/>
        <w:tblInd w:w="54" w:type="dxa"/>
        <w:tblLayout w:type="fixed"/>
        <w:tblCellMar>
          <w:left w:w="54" w:type="dxa"/>
          <w:right w:w="54" w:type="dxa"/>
        </w:tblCellMar>
        <w:tblLook w:val="0000"/>
      </w:tblPr>
      <w:tblGrid>
        <w:gridCol w:w="1410"/>
        <w:gridCol w:w="4485"/>
        <w:gridCol w:w="3750"/>
      </w:tblGrid>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 xml:space="preserve">пункта </w:t>
            </w:r>
            <w:proofErr w:type="spellStart"/>
            <w:proofErr w:type="gramStart"/>
            <w:r w:rsidRPr="00F83EEE">
              <w:rPr>
                <w:rFonts w:ascii="Times New Roman" w:hAnsi="Times New Roman" w:cs="Times New Roman"/>
                <w:sz w:val="24"/>
                <w:szCs w:val="24"/>
              </w:rPr>
              <w:t>админи-стративного</w:t>
            </w:r>
            <w:proofErr w:type="spellEnd"/>
            <w:proofErr w:type="gramEnd"/>
            <w:r w:rsidRPr="00F83EEE">
              <w:rPr>
                <w:rFonts w:ascii="Times New Roman" w:hAnsi="Times New Roman" w:cs="Times New Roman"/>
                <w:sz w:val="24"/>
                <w:szCs w:val="24"/>
              </w:rPr>
              <w:t xml:space="preserve"> регламента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основания для отказа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 соответствии с единым стандартом</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Разъяснение причин отказа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 предоставлении услуги</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w:t>
            </w:r>
            <w:proofErr w:type="spellStart"/>
            <w:proofErr w:type="gramStart"/>
            <w:r w:rsidRPr="00F83EEE">
              <w:rPr>
                <w:rFonts w:ascii="Times New Roman" w:hAnsi="Times New Roman" w:cs="Times New Roman"/>
                <w:sz w:val="24"/>
                <w:szCs w:val="24"/>
              </w:rPr>
              <w:t>земель-ного</w:t>
            </w:r>
            <w:proofErr w:type="spellEnd"/>
            <w:proofErr w:type="gramEnd"/>
            <w:r w:rsidRPr="00F83EEE">
              <w:rPr>
                <w:rFonts w:ascii="Times New Roman" w:hAnsi="Times New Roman" w:cs="Times New Roman"/>
                <w:sz w:val="24"/>
                <w:szCs w:val="24"/>
              </w:rPr>
              <w:t xml:space="preserve"> участка, образуемого в соответствии с ранее принятым решением об утверждении схемы расположения </w:t>
            </w:r>
            <w:r w:rsidRPr="00F83EEE">
              <w:rPr>
                <w:rFonts w:ascii="Times New Roman" w:hAnsi="Times New Roman" w:cs="Times New Roman"/>
                <w:sz w:val="24"/>
                <w:szCs w:val="24"/>
              </w:rPr>
              <w:lastRenderedPageBreak/>
              <w:t>земельного участка, срок действия которого не истек</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Несоответствие схемы расположения земельного участка, приложенной к заявлению, утвержденному проекту планировки территории, </w:t>
            </w:r>
            <w:proofErr w:type="spellStart"/>
            <w:proofErr w:type="gramStart"/>
            <w:r w:rsidRPr="00F83EEE">
              <w:rPr>
                <w:rFonts w:ascii="Times New Roman" w:hAnsi="Times New Roman" w:cs="Times New Roman"/>
                <w:sz w:val="24"/>
                <w:szCs w:val="24"/>
              </w:rPr>
              <w:t>земле-устроительной</w:t>
            </w:r>
            <w:proofErr w:type="spellEnd"/>
            <w:proofErr w:type="gramEnd"/>
            <w:r w:rsidRPr="00F83EEE">
              <w:rPr>
                <w:rFonts w:ascii="Times New Roman" w:hAnsi="Times New Roman" w:cs="Times New Roman"/>
                <w:sz w:val="24"/>
                <w:szCs w:val="24"/>
              </w:rPr>
              <w:t xml:space="preserve"> документации, положению об особо охраняемой природной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С заявлением обратилось лицо, которое в соответствии с земельным </w:t>
            </w:r>
            <w:proofErr w:type="spellStart"/>
            <w:r w:rsidRPr="00F83EEE">
              <w:rPr>
                <w:rFonts w:ascii="Times New Roman" w:hAnsi="Times New Roman" w:cs="Times New Roman"/>
                <w:sz w:val="24"/>
                <w:szCs w:val="24"/>
              </w:rPr>
              <w:t>зако-нодательством</w:t>
            </w:r>
            <w:proofErr w:type="spellEnd"/>
            <w:r w:rsidRPr="00F83EEE">
              <w:rPr>
                <w:rFonts w:ascii="Times New Roman" w:hAnsi="Times New Roman" w:cs="Times New Roman"/>
                <w:sz w:val="24"/>
                <w:szCs w:val="24"/>
              </w:rPr>
              <w:t xml:space="preserve"> не имеет права на приобретение земельного участка без проведения торгов</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w:t>
            </w:r>
            <w:proofErr w:type="spellStart"/>
            <w:r w:rsidRPr="00F83EEE">
              <w:rPr>
                <w:rFonts w:ascii="Times New Roman" w:hAnsi="Times New Roman" w:cs="Times New Roman"/>
                <w:sz w:val="24"/>
                <w:szCs w:val="24"/>
              </w:rPr>
              <w:t>пожиз-ненного</w:t>
            </w:r>
            <w:proofErr w:type="spellEnd"/>
            <w:r w:rsidRPr="00F83EEE">
              <w:rPr>
                <w:rFonts w:ascii="Times New Roman" w:hAnsi="Times New Roman" w:cs="Times New Roman"/>
                <w:sz w:val="24"/>
                <w:szCs w:val="24"/>
              </w:rPr>
              <w:t xml:space="preserve"> наследуемого владения или аренды, за исключением случаев, если с заявлением обратился обладатель данных прав или подано заявление </w:t>
            </w:r>
            <w:proofErr w:type="spellStart"/>
            <w:r w:rsidRPr="00F83EEE">
              <w:rPr>
                <w:rFonts w:ascii="Times New Roman" w:hAnsi="Times New Roman" w:cs="Times New Roman"/>
                <w:sz w:val="24"/>
                <w:szCs w:val="24"/>
              </w:rPr>
              <w:t>предва-рительном</w:t>
            </w:r>
            <w:proofErr w:type="spellEnd"/>
            <w:r w:rsidRPr="00F83EEE">
              <w:rPr>
                <w:rFonts w:ascii="Times New Roman" w:hAnsi="Times New Roman" w:cs="Times New Roman"/>
                <w:sz w:val="24"/>
                <w:szCs w:val="24"/>
              </w:rPr>
              <w:t xml:space="preserve">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proofErr w:type="spellStart"/>
            <w:r w:rsidRPr="00F83EEE">
              <w:rPr>
                <w:rFonts w:ascii="Times New Roman" w:hAnsi="Times New Roman" w:cs="Times New Roman"/>
                <w:sz w:val="24"/>
                <w:szCs w:val="24"/>
              </w:rPr>
              <w:t>сельско-хозяйственного</w:t>
            </w:r>
            <w:proofErr w:type="spellEnd"/>
            <w:r w:rsidRPr="00F83EEE">
              <w:rPr>
                <w:rFonts w:ascii="Times New Roman" w:hAnsi="Times New Roman" w:cs="Times New Roman"/>
                <w:sz w:val="24"/>
                <w:szCs w:val="24"/>
              </w:rPr>
              <w:t xml:space="preserve">, </w:t>
            </w:r>
            <w:proofErr w:type="spellStart"/>
            <w:r w:rsidRPr="00F83EEE">
              <w:rPr>
                <w:rFonts w:ascii="Times New Roman" w:hAnsi="Times New Roman" w:cs="Times New Roman"/>
                <w:sz w:val="24"/>
                <w:szCs w:val="24"/>
              </w:rPr>
              <w:t>охотхозяйственного</w:t>
            </w:r>
            <w:proofErr w:type="spellEnd"/>
            <w:r w:rsidRPr="00F83EEE">
              <w:rPr>
                <w:rFonts w:ascii="Times New Roman" w:hAnsi="Times New Roman" w:cs="Times New Roman"/>
                <w:sz w:val="24"/>
                <w:szCs w:val="24"/>
              </w:rPr>
              <w:t xml:space="preserve">, лесохозяйственного и иного </w:t>
            </w:r>
            <w:proofErr w:type="spellStart"/>
            <w:r w:rsidRPr="00F83EEE">
              <w:rPr>
                <w:rFonts w:ascii="Times New Roman" w:hAnsi="Times New Roman" w:cs="Times New Roman"/>
                <w:sz w:val="24"/>
                <w:szCs w:val="24"/>
              </w:rPr>
              <w:t>исполь-зования</w:t>
            </w:r>
            <w:proofErr w:type="spellEnd"/>
            <w:r w:rsidRPr="00F83EEE">
              <w:rPr>
                <w:rFonts w:ascii="Times New Roman" w:hAnsi="Times New Roman" w:cs="Times New Roman"/>
                <w:sz w:val="24"/>
                <w:szCs w:val="24"/>
              </w:rPr>
              <w:t>, не предусматривающего строительства зданий, сооружений</w:t>
            </w:r>
            <w:proofErr w:type="gramEnd"/>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 xml:space="preserve">если </w:t>
            </w:r>
            <w:r w:rsidRPr="00F83EEE">
              <w:rPr>
                <w:rFonts w:ascii="Times New Roman" w:hAnsi="Times New Roman" w:cs="Times New Roman"/>
                <w:sz w:val="24"/>
                <w:szCs w:val="24"/>
              </w:rPr>
              <w:lastRenderedPageBreak/>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AC6704">
            <w:pPr>
              <w:autoSpaceDE w:val="0"/>
              <w:autoSpaceDN w:val="0"/>
              <w:adjustRightInd w:val="0"/>
              <w:spacing w:after="0" w:line="240" w:lineRule="auto"/>
              <w:jc w:val="both"/>
              <w:rPr>
                <w:rFonts w:ascii="Times New Roman" w:hAnsi="Times New Roman" w:cs="Times New Roman"/>
                <w:lang w:val="en-US"/>
              </w:rPr>
            </w:pPr>
            <w:proofErr w:type="gramStart"/>
            <w:r w:rsidRPr="00F83EEE">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83EEE">
              <w:rPr>
                <w:rFonts w:ascii="Times New Roman" w:hAnsi="Times New Roman" w:cs="Times New Roman"/>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F83EEE">
              <w:rPr>
                <w:rFonts w:ascii="Times New Roman" w:hAnsi="Times New Roman" w:cs="Times New Roman"/>
                <w:sz w:val="24"/>
                <w:szCs w:val="24"/>
              </w:rPr>
              <w:t>постройки</w:t>
            </w:r>
            <w:proofErr w:type="gramEnd"/>
            <w:r w:rsidRPr="00F83EEE">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F83EEE">
              <w:rPr>
                <w:rFonts w:ascii="Times New Roman" w:hAnsi="Times New Roman" w:cs="Times New Roman"/>
                <w:sz w:val="24"/>
                <w:szCs w:val="24"/>
              </w:rPr>
              <w:lastRenderedPageBreak/>
              <w:t>обязанности, предусмотренные частью 11 статьи 55.32 Градостроительного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2.19.11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F83EEE">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F83EEE">
              <w:rPr>
                <w:rFonts w:ascii="Times New Roman" w:hAnsi="Times New Roman" w:cs="Times New Roman"/>
                <w:sz w:val="24"/>
                <w:szCs w:val="24"/>
              </w:rPr>
              <w:t xml:space="preserve"> земельного участка для целей резервирования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w:t>
            </w:r>
            <w:proofErr w:type="spellStart"/>
            <w:proofErr w:type="gramStart"/>
            <w:r w:rsidRPr="00F83EEE">
              <w:rPr>
                <w:rFonts w:ascii="Times New Roman" w:hAnsi="Times New Roman" w:cs="Times New Roman"/>
                <w:sz w:val="24"/>
                <w:szCs w:val="24"/>
              </w:rPr>
              <w:t>располо-</w:t>
            </w:r>
            <w:r w:rsidRPr="00F83EEE">
              <w:rPr>
                <w:rFonts w:ascii="Times New Roman" w:hAnsi="Times New Roman" w:cs="Times New Roman"/>
                <w:sz w:val="24"/>
                <w:szCs w:val="24"/>
              </w:rPr>
              <w:lastRenderedPageBreak/>
              <w:t>женных</w:t>
            </w:r>
            <w:proofErr w:type="spellEnd"/>
            <w:proofErr w:type="gramEnd"/>
            <w:r w:rsidRPr="00F83EEE">
              <w:rPr>
                <w:rFonts w:ascii="Times New Roman" w:hAnsi="Times New Roman" w:cs="Times New Roman"/>
                <w:sz w:val="24"/>
                <w:szCs w:val="24"/>
              </w:rPr>
              <w:t xml:space="preserve"> на таком земельном участке, или правообладатель такого земельного участка</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2.19.15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83EEE">
              <w:rPr>
                <w:rFonts w:ascii="Times New Roman" w:hAnsi="Times New Roman" w:cs="Times New Roman"/>
                <w:sz w:val="24"/>
                <w:szCs w:val="24"/>
              </w:rPr>
              <w:t xml:space="preserve"> и с заявлением обратилось лицо, уполномоченное на строительство указанных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proofErr w:type="spellStart"/>
            <w:r w:rsidRPr="00F83EEE">
              <w:rPr>
                <w:rFonts w:ascii="Times New Roman" w:hAnsi="Times New Roman" w:cs="Times New Roman"/>
                <w:sz w:val="24"/>
                <w:szCs w:val="24"/>
              </w:rPr>
              <w:t>доку-ментацией</w:t>
            </w:r>
            <w:proofErr w:type="spellEnd"/>
            <w:r w:rsidRPr="00F83EEE">
              <w:rPr>
                <w:rFonts w:ascii="Times New Roman" w:hAnsi="Times New Roman" w:cs="Times New Roman"/>
                <w:sz w:val="24"/>
                <w:szCs w:val="24"/>
              </w:rPr>
              <w:t xml:space="preserve">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83EEE">
              <w:rPr>
                <w:rFonts w:ascii="Times New Roman" w:hAnsi="Times New Roman" w:cs="Times New Roman"/>
                <w:sz w:val="24"/>
                <w:szCs w:val="24"/>
              </w:rPr>
              <w:t xml:space="preserve"> по строительству указанных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Pr="00F83EEE">
              <w:rPr>
                <w:rFonts w:ascii="Times New Roman" w:hAnsi="Times New Roman" w:cs="Times New Roman"/>
                <w:sz w:val="24"/>
                <w:szCs w:val="24"/>
              </w:rPr>
              <w:t>извещение</w:t>
            </w:r>
            <w:proofErr w:type="gramEnd"/>
            <w:r w:rsidRPr="00F83EEE">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2.19.18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r w:rsidRPr="00F83EEE">
              <w:rPr>
                <w:rFonts w:ascii="Times New Roman" w:hAnsi="Times New Roman" w:cs="Times New Roman"/>
                <w:sz w:val="24"/>
                <w:szCs w:val="24"/>
              </w:rPr>
              <w:lastRenderedPageBreak/>
              <w:t xml:space="preserve">статьи 39.11 Земельного кодекса Российской Федерации и </w:t>
            </w:r>
            <w:proofErr w:type="spellStart"/>
            <w:r w:rsidRPr="00F83EEE">
              <w:rPr>
                <w:rFonts w:ascii="Times New Roman" w:hAnsi="Times New Roman" w:cs="Times New Roman"/>
                <w:sz w:val="24"/>
                <w:szCs w:val="24"/>
              </w:rPr>
              <w:t>уполномо-ченным</w:t>
            </w:r>
            <w:proofErr w:type="spellEnd"/>
            <w:r w:rsidRPr="00F83EEE">
              <w:rPr>
                <w:rFonts w:ascii="Times New Roman" w:hAnsi="Times New Roman" w:cs="Times New Roman"/>
                <w:sz w:val="24"/>
                <w:szCs w:val="24"/>
              </w:rPr>
              <w:t xml:space="preserve"> органом не принято решение</w:t>
            </w:r>
            <w:proofErr w:type="gramEnd"/>
            <w:r w:rsidRPr="00F83EEE">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2.19.19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proofErr w:type="spellStart"/>
            <w:proofErr w:type="gramStart"/>
            <w:r w:rsidRPr="00F83EEE">
              <w:rPr>
                <w:rFonts w:ascii="Times New Roman" w:hAnsi="Times New Roman" w:cs="Times New Roman"/>
                <w:sz w:val="24"/>
                <w:szCs w:val="24"/>
              </w:rPr>
              <w:t>строи-тельства</w:t>
            </w:r>
            <w:proofErr w:type="spellEnd"/>
            <w:proofErr w:type="gramEnd"/>
            <w:r w:rsidRPr="00F83EEE">
              <w:rPr>
                <w:rFonts w:ascii="Times New Roman" w:hAnsi="Times New Roman" w:cs="Times New Roman"/>
                <w:sz w:val="24"/>
                <w:szCs w:val="24"/>
              </w:rPr>
              <w:t xml:space="preserve">, ведения личного подсобного хозяйства, садоводства или </w:t>
            </w:r>
            <w:proofErr w:type="spellStart"/>
            <w:r w:rsidRPr="00F83EEE">
              <w:rPr>
                <w:rFonts w:ascii="Times New Roman" w:hAnsi="Times New Roman" w:cs="Times New Roman"/>
                <w:sz w:val="24"/>
                <w:szCs w:val="24"/>
              </w:rPr>
              <w:t>осуществле-ния</w:t>
            </w:r>
            <w:proofErr w:type="spellEnd"/>
            <w:r w:rsidRPr="00F83EEE">
              <w:rPr>
                <w:rFonts w:ascii="Times New Roman" w:hAnsi="Times New Roman" w:cs="Times New Roman"/>
                <w:sz w:val="24"/>
                <w:szCs w:val="24"/>
              </w:rPr>
              <w:t xml:space="preserve"> крестьянским (фермерским) хозяйством его деятельности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Разрешенное использование земельного </w:t>
            </w:r>
            <w:proofErr w:type="gramStart"/>
            <w:r w:rsidRPr="00F83EEE">
              <w:rPr>
                <w:rFonts w:ascii="Times New Roman" w:hAnsi="Times New Roman" w:cs="Times New Roman"/>
                <w:sz w:val="24"/>
                <w:szCs w:val="24"/>
              </w:rPr>
              <w:t>участка</w:t>
            </w:r>
            <w:proofErr w:type="gramEnd"/>
            <w:r w:rsidRPr="00F83EEE">
              <w:rPr>
                <w:rFonts w:ascii="Times New Roman" w:hAnsi="Times New Roman" w:cs="Times New Roman"/>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F83EEE">
              <w:rPr>
                <w:rFonts w:ascii="Times New Roman" w:hAnsi="Times New Roman" w:cs="Times New Roman"/>
                <w:sz w:val="24"/>
                <w:szCs w:val="24"/>
              </w:rPr>
              <w:lastRenderedPageBreak/>
              <w:t>охотхозяйственного</w:t>
            </w:r>
            <w:proofErr w:type="spellEnd"/>
            <w:r w:rsidRPr="00F83EEE">
              <w:rPr>
                <w:rFonts w:ascii="Times New Roman" w:hAnsi="Times New Roman" w:cs="Times New Roman"/>
                <w:sz w:val="24"/>
                <w:szCs w:val="24"/>
              </w:rPr>
              <w:t>, лесохозяйственного и иного использования, не</w:t>
            </w:r>
            <w:proofErr w:type="gramEnd"/>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2.19.23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Предоставление земельного участка на заявленном виде прав не допускается;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2.19.28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w:t>
            </w:r>
            <w:proofErr w:type="spellStart"/>
            <w:proofErr w:type="gramStart"/>
            <w:r w:rsidRPr="00F83EEE">
              <w:rPr>
                <w:rFonts w:ascii="Times New Roman" w:hAnsi="Times New Roman" w:cs="Times New Roman"/>
                <w:sz w:val="24"/>
                <w:szCs w:val="24"/>
              </w:rPr>
              <w:t>недви-жимости</w:t>
            </w:r>
            <w:proofErr w:type="spellEnd"/>
            <w:proofErr w:type="gramEnd"/>
            <w:r w:rsidRPr="00F83EEE">
              <w:rPr>
                <w:rFonts w:ascii="Times New Roman" w:hAnsi="Times New Roman" w:cs="Times New Roman"/>
                <w:sz w:val="24"/>
                <w:szCs w:val="24"/>
              </w:rPr>
              <w:t>», не отнесен к определенной категории земель;</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2.19.29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2.19.30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roofErr w:type="gramStart"/>
            <w:r w:rsidRPr="00F83EEE">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proofErr w:type="spellStart"/>
            <w:r w:rsidRPr="00F83EEE">
              <w:rPr>
                <w:rFonts w:ascii="Times New Roman" w:hAnsi="Times New Roman" w:cs="Times New Roman"/>
                <w:sz w:val="24"/>
                <w:szCs w:val="24"/>
              </w:rPr>
              <w:t>реконструкци</w:t>
            </w:r>
            <w:proofErr w:type="spellEnd"/>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bl>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Дополнительно </w:t>
      </w:r>
      <w:proofErr w:type="spellStart"/>
      <w:r w:rsidRPr="00F83EEE">
        <w:rPr>
          <w:rFonts w:ascii="Times New Roman" w:hAnsi="Times New Roman" w:cs="Times New Roman"/>
          <w:sz w:val="28"/>
          <w:szCs w:val="28"/>
        </w:rPr>
        <w:t>информируем:________________________________</w:t>
      </w:r>
      <w:proofErr w:type="spellEnd"/>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Вы вправе повторно обратиться </w:t>
      </w:r>
      <w:proofErr w:type="spellStart"/>
      <w:r w:rsidRPr="00F83EEE">
        <w:rPr>
          <w:rFonts w:ascii="Times New Roman" w:hAnsi="Times New Roman" w:cs="Times New Roman"/>
          <w:sz w:val="28"/>
          <w:szCs w:val="28"/>
        </w:rPr>
        <w:t>c</w:t>
      </w:r>
      <w:proofErr w:type="spellEnd"/>
      <w:r w:rsidRPr="00F83EEE">
        <w:rPr>
          <w:rFonts w:ascii="Times New Roman" w:hAnsi="Times New Roman" w:cs="Times New Roman"/>
          <w:sz w:val="28"/>
          <w:szCs w:val="28"/>
        </w:rPr>
        <w:t xml:space="preserve"> заявлением о предоставлении услуги после устранения указанных нарушений.</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83EEE">
        <w:rPr>
          <w:rFonts w:ascii="Times New Roman" w:hAnsi="Times New Roman" w:cs="Times New Roman"/>
          <w:sz w:val="28"/>
          <w:szCs w:val="28"/>
        </w:rPr>
        <w:t>в</w:t>
      </w:r>
      <w:proofErr w:type="gramEnd"/>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28"/>
          <w:szCs w:val="28"/>
        </w:rPr>
        <w:t>Выдача</w:t>
      </w:r>
      <w:proofErr w:type="gramEnd"/>
      <w:r w:rsidRPr="00F83EEE">
        <w:rPr>
          <w:rFonts w:ascii="Times New Roman" w:hAnsi="Times New Roman" w:cs="Times New Roman"/>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tbl>
      <w:tblPr>
        <w:tblW w:w="0" w:type="auto"/>
        <w:tblInd w:w="813" w:type="dxa"/>
        <w:tblLayout w:type="fixed"/>
        <w:tblCellMar>
          <w:left w:w="54" w:type="dxa"/>
          <w:right w:w="54" w:type="dxa"/>
        </w:tblCellMar>
        <w:tblLook w:val="0000"/>
      </w:tblPr>
      <w:tblGrid>
        <w:gridCol w:w="3765"/>
      </w:tblGrid>
      <w:tr w:rsidR="00F83EEE" w:rsidRPr="00F83EEE">
        <w:trPr>
          <w:trHeight w:val="1"/>
        </w:trPr>
        <w:tc>
          <w:tcPr>
            <w:tcW w:w="37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8"/>
                <w:szCs w:val="28"/>
              </w:rPr>
              <w:t>Сведения о сертификате электронной подписи</w:t>
            </w:r>
          </w:p>
        </w:tc>
      </w:tr>
    </w:tbl>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AC6704" w:rsidRDefault="00AC6704" w:rsidP="00F83EEE">
      <w:pPr>
        <w:autoSpaceDE w:val="0"/>
        <w:autoSpaceDN w:val="0"/>
        <w:adjustRightInd w:val="0"/>
        <w:spacing w:after="0" w:line="240" w:lineRule="auto"/>
        <w:ind w:firstLine="737"/>
        <w:jc w:val="both"/>
        <w:rPr>
          <w:rFonts w:ascii="Times New Roman" w:hAnsi="Times New Roman" w:cs="Times New Roman"/>
        </w:rPr>
      </w:pPr>
    </w:p>
    <w:p w:rsidR="00AC6704" w:rsidRPr="00F83EEE" w:rsidRDefault="00AC6704"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t>Приложение № 4</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заявления о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кому: _______________________________ </w:t>
      </w:r>
    </w:p>
    <w:p w:rsidR="00F83EEE" w:rsidRPr="00F83EEE" w:rsidRDefault="00AC6704" w:rsidP="00AC670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28"/>
          <w:szCs w:val="28"/>
        </w:rPr>
        <w:t xml:space="preserve">                          </w:t>
      </w:r>
      <w:r w:rsidR="00F83EEE" w:rsidRPr="00F83EEE">
        <w:rPr>
          <w:rFonts w:ascii="Times New Roman" w:hAnsi="Times New Roman" w:cs="Times New Roman"/>
          <w:sz w:val="28"/>
          <w:szCs w:val="28"/>
        </w:rPr>
        <w:t xml:space="preserve">     </w:t>
      </w:r>
      <w:r w:rsidR="00F83EEE" w:rsidRPr="00F83EEE">
        <w:rPr>
          <w:rFonts w:ascii="Times New Roman" w:hAnsi="Times New Roman" w:cs="Times New Roman"/>
          <w:sz w:val="18"/>
          <w:szCs w:val="18"/>
        </w:rPr>
        <w:t>(наименование уполномоченного органа)</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от кого: _____________________________ ___________________________________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(полное наименование, ИНН, ОГРН юридического лица, ИП)</w:t>
      </w:r>
      <w:r w:rsidRPr="00F83EEE">
        <w:rPr>
          <w:rFonts w:ascii="Times New Roman" w:hAnsi="Times New Roman" w:cs="Times New Roman"/>
          <w:sz w:val="28"/>
          <w:szCs w:val="28"/>
        </w:rPr>
        <w:t xml:space="preserve"> ____________________________________ ____________________________________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(контактный телефон, электронная почта, почтовый адрес)</w:t>
      </w:r>
      <w:r w:rsidRPr="00F83EEE">
        <w:rPr>
          <w:rFonts w:ascii="Times New Roman" w:hAnsi="Times New Roman" w:cs="Times New Roman"/>
          <w:sz w:val="28"/>
          <w:szCs w:val="28"/>
        </w:rPr>
        <w:t xml:space="preserve"> ____________________________________ _</w:t>
      </w:r>
      <w:r w:rsidR="00AC6704">
        <w:rPr>
          <w:rFonts w:ascii="Times New Roman" w:hAnsi="Times New Roman" w:cs="Times New Roman"/>
          <w:sz w:val="28"/>
          <w:szCs w:val="28"/>
        </w:rPr>
        <w:t>__</w:t>
      </w:r>
      <w:r w:rsidRPr="00F83EEE">
        <w:rPr>
          <w:rFonts w:ascii="Times New Roman" w:hAnsi="Times New Roman" w:cs="Times New Roman"/>
          <w:sz w:val="28"/>
          <w:szCs w:val="28"/>
        </w:rPr>
        <w:t>_________________________________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18"/>
          <w:szCs w:val="18"/>
        </w:rPr>
        <w:t>(фамилия, имя, отчество (последнее - при наличии),</w:t>
      </w:r>
      <w:proofErr w:type="gramEnd"/>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данные документа, удостоверяющего личность,</w:t>
      </w:r>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контактный телефон, адрес электронной почты, </w:t>
      </w:r>
    </w:p>
    <w:p w:rsidR="00AC6704"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адрес регистрации, адрес</w:t>
      </w:r>
      <w:r w:rsidR="00AC6704">
        <w:rPr>
          <w:rFonts w:ascii="Times New Roman" w:hAnsi="Times New Roman" w:cs="Times New Roman"/>
          <w:sz w:val="18"/>
          <w:szCs w:val="18"/>
        </w:rPr>
        <w:t xml:space="preserve"> </w:t>
      </w:r>
      <w:r w:rsidRPr="00F83EEE">
        <w:rPr>
          <w:rFonts w:ascii="Times New Roman" w:hAnsi="Times New Roman" w:cs="Times New Roman"/>
          <w:sz w:val="18"/>
          <w:szCs w:val="18"/>
        </w:rPr>
        <w:t xml:space="preserve">фактического проживания </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18"/>
          <w:szCs w:val="18"/>
        </w:rPr>
        <w:t>уполномоченного лица)</w:t>
      </w:r>
      <w:r w:rsidRPr="00F83EEE">
        <w:rPr>
          <w:rFonts w:ascii="Times New Roman" w:hAnsi="Times New Roman" w:cs="Times New Roman"/>
          <w:sz w:val="28"/>
          <w:szCs w:val="28"/>
        </w:rPr>
        <w:t xml:space="preserve"> </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___</w:t>
      </w:r>
      <w:r w:rsidR="00AC6704">
        <w:rPr>
          <w:rFonts w:ascii="Times New Roman" w:hAnsi="Times New Roman" w:cs="Times New Roman"/>
          <w:sz w:val="28"/>
          <w:szCs w:val="28"/>
        </w:rPr>
        <w:t>____</w:t>
      </w:r>
      <w:r w:rsidRPr="00F83EEE">
        <w:rPr>
          <w:rFonts w:ascii="Times New Roman" w:hAnsi="Times New Roman" w:cs="Times New Roman"/>
          <w:sz w:val="28"/>
          <w:szCs w:val="28"/>
        </w:rPr>
        <w:t>____________________________</w:t>
      </w:r>
    </w:p>
    <w:p w:rsidR="00AC6704" w:rsidRDefault="00F83EEE" w:rsidP="00AC670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___</w:t>
      </w:r>
      <w:r w:rsidR="00AC6704">
        <w:rPr>
          <w:rFonts w:ascii="Times New Roman" w:hAnsi="Times New Roman" w:cs="Times New Roman"/>
          <w:sz w:val="28"/>
          <w:szCs w:val="28"/>
        </w:rPr>
        <w:t>_____</w:t>
      </w:r>
      <w:r w:rsidRPr="00F83EEE">
        <w:rPr>
          <w:rFonts w:ascii="Times New Roman" w:hAnsi="Times New Roman" w:cs="Times New Roman"/>
          <w:sz w:val="28"/>
          <w:szCs w:val="28"/>
        </w:rPr>
        <w:t xml:space="preserve">___________________________ </w:t>
      </w:r>
    </w:p>
    <w:p w:rsidR="00F83EEE" w:rsidRPr="00F83EEE" w:rsidRDefault="00F83EEE" w:rsidP="00AC670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(данные представителя заявителя)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Заявление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предварительном согласовании предоставления земельного участка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Прошу принять решение о предварительном согласовании предоставлении земельного участка с кадастровым номером _______________</w:t>
      </w:r>
      <w:r w:rsidRPr="00F83EEE">
        <w:rPr>
          <w:rFonts w:ascii="Times New Roman" w:hAnsi="Times New Roman" w:cs="Times New Roman"/>
          <w:sz w:val="28"/>
          <w:szCs w:val="28"/>
          <w:vertAlign w:val="superscript"/>
        </w:rPr>
        <w:t>18</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F83EEE">
        <w:rPr>
          <w:rFonts w:ascii="Times New Roman" w:hAnsi="Times New Roman" w:cs="Times New Roman"/>
          <w:sz w:val="28"/>
          <w:szCs w:val="28"/>
          <w:vertAlign w:val="superscript"/>
        </w:rPr>
        <w:t>19</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F83EEE">
        <w:rPr>
          <w:rFonts w:ascii="Times New Roman" w:hAnsi="Times New Roman" w:cs="Times New Roman"/>
          <w:sz w:val="28"/>
          <w:szCs w:val="28"/>
          <w:vertAlign w:val="superscript"/>
        </w:rPr>
        <w:t>20</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18</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19</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20</w:t>
      </w:r>
      <w:proofErr w:type="gramStart"/>
      <w:r w:rsidRPr="00F83EEE">
        <w:rPr>
          <w:rFonts w:ascii="Times New Roman" w:hAnsi="Times New Roman" w:cs="Times New Roman"/>
          <w:sz w:val="20"/>
          <w:szCs w:val="20"/>
        </w:rPr>
        <w:t xml:space="preserve"> В</w:t>
      </w:r>
      <w:proofErr w:type="gramEnd"/>
      <w:r w:rsidRPr="00F83EEE">
        <w:rPr>
          <w:rFonts w:ascii="Times New Roman" w:hAnsi="Times New Roman" w:cs="Times New Roman"/>
          <w:sz w:val="20"/>
          <w:szCs w:val="20"/>
        </w:rPr>
        <w:t xml:space="preserve"> случае если испрашиваемый земельный участок предстоит образовать указывается кадастровый номер</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Основание предоставления земе</w:t>
      </w:r>
      <w:r w:rsidR="00AC6704">
        <w:rPr>
          <w:rFonts w:ascii="Times New Roman" w:hAnsi="Times New Roman" w:cs="Times New Roman"/>
          <w:sz w:val="28"/>
          <w:szCs w:val="28"/>
        </w:rPr>
        <w:t>льного участка: ___________</w:t>
      </w:r>
      <w:r w:rsidRPr="00F83EEE">
        <w:rPr>
          <w:rFonts w:ascii="Times New Roman" w:hAnsi="Times New Roman" w:cs="Times New Roman"/>
          <w:sz w:val="28"/>
          <w:szCs w:val="28"/>
        </w:rPr>
        <w:t>______</w:t>
      </w:r>
      <w:r w:rsidRPr="00F83EEE">
        <w:rPr>
          <w:rFonts w:ascii="Times New Roman" w:hAnsi="Times New Roman" w:cs="Times New Roman"/>
          <w:sz w:val="28"/>
          <w:szCs w:val="28"/>
          <w:vertAlign w:val="superscript"/>
        </w:rPr>
        <w:t>21</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Цель использования земельного</w:t>
      </w:r>
      <w:r w:rsidR="00AC6704">
        <w:rPr>
          <w:rFonts w:ascii="Times New Roman" w:hAnsi="Times New Roman" w:cs="Times New Roman"/>
          <w:sz w:val="28"/>
          <w:szCs w:val="28"/>
        </w:rPr>
        <w:t xml:space="preserve"> участка ___________________</w:t>
      </w:r>
      <w:r w:rsidRPr="00F83EEE">
        <w:rPr>
          <w:rFonts w:ascii="Times New Roman" w:hAnsi="Times New Roman" w:cs="Times New Roman"/>
          <w:sz w:val="28"/>
          <w:szCs w:val="28"/>
        </w:rPr>
        <w:t>_____.</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sz w:val="28"/>
          <w:szCs w:val="28"/>
        </w:rPr>
      </w:pPr>
      <w:proofErr w:type="gramStart"/>
      <w:r w:rsidRPr="00F83EEE">
        <w:rPr>
          <w:rFonts w:ascii="Times New Roman" w:hAnsi="Times New Roman" w:cs="Times New Roman"/>
          <w:sz w:val="28"/>
          <w:szCs w:val="28"/>
        </w:rPr>
        <w:t xml:space="preserve">Вид права, на котором будет осуществляться предоставление земельного участка: собственность, аренда, постоянное (бессрочное) </w:t>
      </w:r>
      <w:r w:rsidRPr="00F83EEE">
        <w:rPr>
          <w:rFonts w:ascii="Times New Roman" w:hAnsi="Times New Roman" w:cs="Times New Roman"/>
          <w:sz w:val="28"/>
          <w:szCs w:val="28"/>
        </w:rPr>
        <w:lastRenderedPageBreak/>
        <w:t>пользование, безвозмездное (срочное) пользование (нужное подчеркнуть).</w:t>
      </w:r>
      <w:proofErr w:type="gramEnd"/>
      <w:r w:rsidRPr="00F83EEE">
        <w:rPr>
          <w:rFonts w:ascii="Times New Roman" w:hAnsi="Times New Roman" w:cs="Times New Roman"/>
          <w:sz w:val="28"/>
          <w:szCs w:val="28"/>
        </w:rPr>
        <w:t xml:space="preserve"> Реквизиты решения об изъятии земельного участка для государственных или муниципальных нужд ___________________________</w:t>
      </w:r>
      <w:r w:rsidRPr="00F83EEE">
        <w:rPr>
          <w:rFonts w:ascii="Times New Roman" w:hAnsi="Times New Roman" w:cs="Times New Roman"/>
          <w:sz w:val="28"/>
          <w:szCs w:val="28"/>
          <w:vertAlign w:val="superscript"/>
        </w:rPr>
        <w:t>22</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sz w:val="28"/>
          <w:szCs w:val="28"/>
        </w:rPr>
      </w:pPr>
      <w:r w:rsidRPr="00F83EE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w:t>
      </w:r>
      <w:r w:rsidR="00AC6704">
        <w:rPr>
          <w:rFonts w:ascii="Times New Roman" w:hAnsi="Times New Roman" w:cs="Times New Roman"/>
          <w:sz w:val="28"/>
          <w:szCs w:val="28"/>
        </w:rPr>
        <w:t>вки территории ______________</w:t>
      </w:r>
      <w:r w:rsidRPr="00F83EEE">
        <w:rPr>
          <w:rFonts w:ascii="Times New Roman" w:hAnsi="Times New Roman" w:cs="Times New Roman"/>
          <w:sz w:val="28"/>
          <w:szCs w:val="28"/>
        </w:rPr>
        <w:t>___</w:t>
      </w:r>
      <w:r w:rsidRPr="00F83EEE">
        <w:rPr>
          <w:rFonts w:ascii="Times New Roman" w:hAnsi="Times New Roman" w:cs="Times New Roman"/>
          <w:sz w:val="28"/>
          <w:szCs w:val="28"/>
          <w:vertAlign w:val="superscript"/>
        </w:rPr>
        <w:t>23</w:t>
      </w:r>
      <w:r w:rsidRPr="00F83EEE">
        <w:rPr>
          <w:rFonts w:ascii="Times New Roman" w:hAnsi="Times New Roman" w:cs="Times New Roman"/>
          <w:sz w:val="28"/>
          <w:szCs w:val="28"/>
        </w:rPr>
        <w:t>.</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Приложение:</w:t>
      </w:r>
    </w:p>
    <w:p w:rsidR="00F83EEE" w:rsidRPr="00F83EEE" w:rsidRDefault="00F83EEE" w:rsidP="00F83EEE">
      <w:pPr>
        <w:autoSpaceDE w:val="0"/>
        <w:autoSpaceDN w:val="0"/>
        <w:adjustRightInd w:val="0"/>
        <w:spacing w:after="0" w:line="240" w:lineRule="auto"/>
        <w:ind w:firstLine="794"/>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Результат предоставления услуги прошу: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bl>
      <w:tblPr>
        <w:tblW w:w="0" w:type="auto"/>
        <w:tblInd w:w="54" w:type="dxa"/>
        <w:tblLayout w:type="fixed"/>
        <w:tblCellMar>
          <w:left w:w="54" w:type="dxa"/>
          <w:right w:w="54" w:type="dxa"/>
        </w:tblCellMar>
        <w:tblLook w:val="0000"/>
      </w:tblPr>
      <w:tblGrid>
        <w:gridCol w:w="8340"/>
        <w:gridCol w:w="1305"/>
      </w:tblGrid>
      <w:tr w:rsidR="00F83EEE" w:rsidRPr="00F83EEE">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направить в форме электронного документа в Личный кабинет на ЕПГУ/РПГУ</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направить на бумажном носителе на почтовый адрес: _________________________</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Указывается один из перечисленных способов</w:t>
            </w:r>
          </w:p>
        </w:tc>
      </w:tr>
    </w:tbl>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                          </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                   </w:t>
      </w:r>
      <w:r w:rsidR="00AC6704">
        <w:rPr>
          <w:rFonts w:ascii="Times New Roman" w:hAnsi="Times New Roman" w:cs="Times New Roman"/>
          <w:sz w:val="28"/>
          <w:szCs w:val="28"/>
        </w:rPr>
        <w:t>__________</w:t>
      </w:r>
      <w:r w:rsidRPr="00F83EEE">
        <w:rPr>
          <w:rFonts w:ascii="Times New Roman" w:hAnsi="Times New Roman" w:cs="Times New Roman"/>
          <w:sz w:val="28"/>
          <w:szCs w:val="28"/>
        </w:rPr>
        <w:t xml:space="preserve">       ________________                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8"/>
          <w:szCs w:val="28"/>
        </w:rPr>
        <w:t xml:space="preserve">      </w:t>
      </w:r>
      <w:r w:rsidR="00AC6704">
        <w:rPr>
          <w:rFonts w:ascii="Times New Roman" w:hAnsi="Times New Roman" w:cs="Times New Roman"/>
          <w:sz w:val="28"/>
          <w:szCs w:val="28"/>
        </w:rPr>
        <w:t xml:space="preserve">               </w:t>
      </w:r>
      <w:r w:rsidRPr="00F83EEE">
        <w:rPr>
          <w:rFonts w:ascii="Times New Roman" w:hAnsi="Times New Roman" w:cs="Times New Roman"/>
          <w:sz w:val="28"/>
          <w:szCs w:val="28"/>
        </w:rPr>
        <w:t xml:space="preserve"> </w:t>
      </w:r>
      <w:proofErr w:type="gramStart"/>
      <w:r w:rsidR="00AC6704">
        <w:rPr>
          <w:rFonts w:ascii="Times New Roman" w:hAnsi="Times New Roman" w:cs="Times New Roman"/>
          <w:sz w:val="28"/>
          <w:szCs w:val="28"/>
        </w:rPr>
        <w:t>д</w:t>
      </w:r>
      <w:r w:rsidR="00AC6704" w:rsidRPr="00F83EEE">
        <w:rPr>
          <w:rFonts w:ascii="Times New Roman" w:hAnsi="Times New Roman" w:cs="Times New Roman"/>
          <w:sz w:val="24"/>
          <w:szCs w:val="24"/>
        </w:rPr>
        <w:t>ата</w:t>
      </w:r>
      <w:r w:rsidR="00AC6704">
        <w:rPr>
          <w:rFonts w:ascii="Times New Roman" w:hAnsi="Times New Roman" w:cs="Times New Roman"/>
          <w:sz w:val="24"/>
          <w:szCs w:val="24"/>
        </w:rPr>
        <w:t xml:space="preserve">               </w:t>
      </w:r>
      <w:r w:rsidRPr="00F83EEE">
        <w:rPr>
          <w:rFonts w:ascii="Times New Roman" w:hAnsi="Times New Roman" w:cs="Times New Roman"/>
          <w:sz w:val="28"/>
          <w:szCs w:val="28"/>
        </w:rPr>
        <w:t xml:space="preserve">          </w:t>
      </w:r>
      <w:r w:rsidRPr="00F83EEE">
        <w:rPr>
          <w:rFonts w:ascii="Times New Roman" w:hAnsi="Times New Roman" w:cs="Times New Roman"/>
          <w:sz w:val="24"/>
          <w:szCs w:val="24"/>
        </w:rPr>
        <w:t xml:space="preserve">(подпись)                   </w:t>
      </w:r>
      <w:r w:rsidR="00AC6704">
        <w:rPr>
          <w:rFonts w:ascii="Times New Roman" w:hAnsi="Times New Roman" w:cs="Times New Roman"/>
          <w:sz w:val="24"/>
          <w:szCs w:val="24"/>
        </w:rPr>
        <w:t xml:space="preserve">          </w:t>
      </w:r>
      <w:r w:rsidRPr="00F83EEE">
        <w:rPr>
          <w:rFonts w:ascii="Times New Roman" w:hAnsi="Times New Roman" w:cs="Times New Roman"/>
          <w:sz w:val="24"/>
          <w:szCs w:val="24"/>
        </w:rPr>
        <w:t xml:space="preserve">    (фамилия, имя, отчество</w:t>
      </w:r>
      <w:proofErr w:type="gramEnd"/>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 xml:space="preserve">                                                                                                           </w:t>
      </w:r>
      <w:r w:rsidR="00AC6704">
        <w:rPr>
          <w:rFonts w:ascii="Times New Roman" w:hAnsi="Times New Roman" w:cs="Times New Roman"/>
          <w:sz w:val="24"/>
          <w:szCs w:val="24"/>
        </w:rPr>
        <w:t xml:space="preserve">  </w:t>
      </w:r>
      <w:r w:rsidRPr="00F83EEE">
        <w:rPr>
          <w:rFonts w:ascii="Times New Roman" w:hAnsi="Times New Roman" w:cs="Times New Roman"/>
          <w:sz w:val="24"/>
          <w:szCs w:val="24"/>
        </w:rPr>
        <w:t xml:space="preserve"> (последнее - при наличии)</w:t>
      </w:r>
    </w:p>
    <w:p w:rsidR="00F83EEE" w:rsidRPr="00F83EEE" w:rsidRDefault="00AC6704" w:rsidP="00F83E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_____________________________</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21</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22</w:t>
      </w:r>
      <w:proofErr w:type="gramStart"/>
      <w:r w:rsidRPr="00F83EEE">
        <w:rPr>
          <w:rFonts w:ascii="Times New Roman" w:hAnsi="Times New Roman" w:cs="Times New Roman"/>
          <w:sz w:val="20"/>
          <w:szCs w:val="20"/>
        </w:rPr>
        <w:t xml:space="preserve"> У</w:t>
      </w:r>
      <w:proofErr w:type="gramEnd"/>
      <w:r w:rsidRPr="00F83EEE">
        <w:rPr>
          <w:rFonts w:ascii="Times New Roman" w:hAnsi="Times New Roman" w:cs="Times New Roman"/>
          <w:sz w:val="20"/>
          <w:szCs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0"/>
          <w:szCs w:val="20"/>
        </w:rPr>
      </w:pPr>
      <w:r w:rsidRPr="00F83EEE">
        <w:rPr>
          <w:rFonts w:ascii="Times New Roman" w:hAnsi="Times New Roman" w:cs="Times New Roman"/>
          <w:sz w:val="20"/>
          <w:szCs w:val="20"/>
          <w:vertAlign w:val="superscript"/>
        </w:rPr>
        <w:t>23</w:t>
      </w:r>
      <w:proofErr w:type="gramStart"/>
      <w:r w:rsidRPr="00F83EEE">
        <w:rPr>
          <w:rFonts w:ascii="Times New Roman" w:hAnsi="Times New Roman" w:cs="Times New Roman"/>
          <w:sz w:val="20"/>
          <w:szCs w:val="20"/>
          <w:vertAlign w:val="superscript"/>
        </w:rPr>
        <w:t xml:space="preserve"> У</w:t>
      </w:r>
      <w:proofErr w:type="gramEnd"/>
      <w:r w:rsidRPr="00F83EEE">
        <w:rPr>
          <w:rFonts w:ascii="Times New Roman" w:hAnsi="Times New Roman" w:cs="Times New Roman"/>
          <w:sz w:val="20"/>
          <w:szCs w:val="20"/>
        </w:rPr>
        <w:t xml:space="preserve">казывается в случае, если земельный участок предоставляется для размещения объектов, предусмотренных указанными документом и (или) проектом  </w:t>
      </w:r>
    </w:p>
    <w:p w:rsidR="00F215EC" w:rsidRDefault="00F215EC" w:rsidP="00F83EEE">
      <w:pPr>
        <w:autoSpaceDE w:val="0"/>
        <w:autoSpaceDN w:val="0"/>
        <w:adjustRightInd w:val="0"/>
        <w:spacing w:after="0" w:line="240" w:lineRule="auto"/>
        <w:ind w:firstLine="5386"/>
        <w:jc w:val="both"/>
        <w:rPr>
          <w:rFonts w:ascii="Times New Roman" w:hAnsi="Times New Roman" w:cs="Times New Roman"/>
          <w:sz w:val="28"/>
          <w:szCs w:val="28"/>
        </w:rPr>
      </w:pPr>
    </w:p>
    <w:p w:rsidR="002F2E08" w:rsidRDefault="002F2E08" w:rsidP="00F215EC">
      <w:pPr>
        <w:autoSpaceDE w:val="0"/>
        <w:autoSpaceDN w:val="0"/>
        <w:adjustRightInd w:val="0"/>
        <w:spacing w:after="0" w:line="240" w:lineRule="auto"/>
        <w:ind w:firstLine="5386"/>
        <w:jc w:val="right"/>
        <w:rPr>
          <w:rFonts w:ascii="Times New Roman" w:hAnsi="Times New Roman" w:cs="Times New Roman"/>
          <w:sz w:val="28"/>
          <w:szCs w:val="28"/>
        </w:rPr>
      </w:pPr>
    </w:p>
    <w:p w:rsidR="002F2E08" w:rsidRDefault="002F2E08" w:rsidP="00F215EC">
      <w:pPr>
        <w:autoSpaceDE w:val="0"/>
        <w:autoSpaceDN w:val="0"/>
        <w:adjustRightInd w:val="0"/>
        <w:spacing w:after="0" w:line="240" w:lineRule="auto"/>
        <w:ind w:firstLine="5386"/>
        <w:jc w:val="right"/>
        <w:rPr>
          <w:rFonts w:ascii="Times New Roman" w:hAnsi="Times New Roman" w:cs="Times New Roman"/>
          <w:sz w:val="28"/>
          <w:szCs w:val="28"/>
        </w:rPr>
      </w:pPr>
    </w:p>
    <w:p w:rsidR="002F2E08" w:rsidRDefault="002F2E08" w:rsidP="00F215EC">
      <w:pPr>
        <w:autoSpaceDE w:val="0"/>
        <w:autoSpaceDN w:val="0"/>
        <w:adjustRightInd w:val="0"/>
        <w:spacing w:after="0" w:line="240" w:lineRule="auto"/>
        <w:ind w:firstLine="5386"/>
        <w:jc w:val="right"/>
        <w:rPr>
          <w:rFonts w:ascii="Times New Roman" w:hAnsi="Times New Roman" w:cs="Times New Roman"/>
          <w:sz w:val="28"/>
          <w:szCs w:val="28"/>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t>Приложение № 5</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решения об отказе в приеме документов</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2F2E08">
        <w:rPr>
          <w:rFonts w:ascii="Times New Roman" w:hAnsi="Times New Roman" w:cs="Times New Roman"/>
          <w:b/>
          <w:sz w:val="28"/>
          <w:szCs w:val="28"/>
        </w:rPr>
        <w:t>муниципального образования Второвское</w:t>
      </w:r>
      <w:r w:rsidRPr="00F83EEE">
        <w:rPr>
          <w:rFonts w:ascii="Times New Roman" w:hAnsi="Times New Roman" w:cs="Times New Roman"/>
          <w:b/>
          <w:bCs/>
          <w:sz w:val="28"/>
          <w:szCs w:val="28"/>
        </w:rPr>
        <w:t xml:space="preserve"> </w:t>
      </w:r>
      <w:r>
        <w:rPr>
          <w:rFonts w:ascii="Times New Roman" w:hAnsi="Times New Roman" w:cs="Times New Roman"/>
          <w:b/>
          <w:bCs/>
          <w:sz w:val="28"/>
          <w:szCs w:val="28"/>
        </w:rPr>
        <w:t xml:space="preserve">сельское поселение </w:t>
      </w:r>
      <w:r w:rsidRPr="00F83EEE">
        <w:rPr>
          <w:rFonts w:ascii="Times New Roman" w:hAnsi="Times New Roman" w:cs="Times New Roman"/>
          <w:b/>
          <w:bCs/>
          <w:sz w:val="28"/>
          <w:szCs w:val="28"/>
        </w:rPr>
        <w:t>Камешковского</w:t>
      </w:r>
      <w:r>
        <w:rPr>
          <w:rFonts w:ascii="Times New Roman" w:hAnsi="Times New Roman" w:cs="Times New Roman"/>
          <w:b/>
          <w:bCs/>
          <w:sz w:val="28"/>
          <w:szCs w:val="28"/>
        </w:rPr>
        <w:t xml:space="preserve"> муниципального</w:t>
      </w:r>
      <w:r w:rsidRPr="00F83EEE">
        <w:rPr>
          <w:rFonts w:ascii="Times New Roman" w:hAnsi="Times New Roman" w:cs="Times New Roman"/>
          <w:b/>
          <w:bCs/>
          <w:sz w:val="28"/>
          <w:szCs w:val="28"/>
        </w:rPr>
        <w:t xml:space="preserve">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____________________________________</w:t>
      </w:r>
      <w:r w:rsidR="002F2E08">
        <w:rPr>
          <w:rFonts w:ascii="Times New Roman" w:hAnsi="Times New Roman" w:cs="Times New Roman"/>
          <w:b/>
          <w:bCs/>
          <w:sz w:val="28"/>
          <w:szCs w:val="28"/>
        </w:rPr>
        <w:t>______________________________</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ind w:firstLine="4762"/>
        <w:jc w:val="right"/>
        <w:rPr>
          <w:rFonts w:ascii="Times New Roman" w:hAnsi="Times New Roman" w:cs="Times New Roman"/>
          <w:sz w:val="28"/>
          <w:szCs w:val="28"/>
        </w:rPr>
      </w:pPr>
      <w:r w:rsidRPr="00F83EEE">
        <w:rPr>
          <w:rFonts w:ascii="Times New Roman" w:hAnsi="Times New Roman" w:cs="Times New Roman"/>
          <w:sz w:val="28"/>
          <w:szCs w:val="28"/>
        </w:rPr>
        <w:t xml:space="preserve">     Кому: _______________________</w:t>
      </w:r>
    </w:p>
    <w:p w:rsidR="00F83EEE" w:rsidRPr="00F83EEE" w:rsidRDefault="00F83EEE" w:rsidP="00F83EEE">
      <w:pPr>
        <w:autoSpaceDE w:val="0"/>
        <w:autoSpaceDN w:val="0"/>
        <w:adjustRightInd w:val="0"/>
        <w:spacing w:after="0" w:line="240" w:lineRule="auto"/>
        <w:ind w:firstLine="4762"/>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Об отказе в приеме документов, необходимых для предоставления услуги № _____________ </w:t>
      </w:r>
      <w:proofErr w:type="gramStart"/>
      <w:r w:rsidRPr="00F83EEE">
        <w:rPr>
          <w:rFonts w:ascii="Times New Roman" w:hAnsi="Times New Roman" w:cs="Times New Roman"/>
          <w:b/>
          <w:bCs/>
          <w:sz w:val="28"/>
          <w:szCs w:val="28"/>
        </w:rPr>
        <w:t>от</w:t>
      </w:r>
      <w:proofErr w:type="gramEnd"/>
      <w:r w:rsidRPr="00F83EEE">
        <w:rPr>
          <w:rFonts w:ascii="Times New Roman" w:hAnsi="Times New Roman" w:cs="Times New Roman"/>
          <w:b/>
          <w:bCs/>
          <w:sz w:val="28"/>
          <w:szCs w:val="28"/>
        </w:rPr>
        <w:t xml:space="preserve"> _______________</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Ind w:w="54" w:type="dxa"/>
        <w:tblLayout w:type="fixed"/>
        <w:tblCellMar>
          <w:left w:w="54" w:type="dxa"/>
          <w:right w:w="54" w:type="dxa"/>
        </w:tblCellMar>
        <w:tblLook w:val="0000"/>
      </w:tblPr>
      <w:tblGrid>
        <w:gridCol w:w="1365"/>
        <w:gridCol w:w="3960"/>
        <w:gridCol w:w="4320"/>
      </w:tblGrid>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пункта административного регламента</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Наименование основания для отказа в соответствии с единым стандартом</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Разъяснение причин отказа в предоставлении услуги</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2.15.1</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Представление неполного комплекта документов</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Указывается исчерпывающий перечень документов, </w:t>
            </w:r>
            <w:proofErr w:type="spellStart"/>
            <w:r w:rsidRPr="00F83EEE">
              <w:rPr>
                <w:rFonts w:ascii="Times New Roman" w:hAnsi="Times New Roman" w:cs="Times New Roman"/>
                <w:sz w:val="24"/>
                <w:szCs w:val="24"/>
              </w:rPr>
              <w:t>непредставленных</w:t>
            </w:r>
            <w:proofErr w:type="spellEnd"/>
            <w:r w:rsidRPr="00F83EEE">
              <w:rPr>
                <w:rFonts w:ascii="Times New Roman" w:hAnsi="Times New Roman" w:cs="Times New Roman"/>
                <w:sz w:val="24"/>
                <w:szCs w:val="24"/>
              </w:rPr>
              <w:t xml:space="preserve"> заявителем</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2.15.2</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Представленные документы утратили силу на момент обращения за услугой</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Указывается исчерпывающий перечень документов, утративших силу</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2.15.3</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2.15.4</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Указывается исчерпывающий перечень документов, содержащих повреждения</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2.15.5</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w:t>
            </w:r>
            <w:r w:rsidRPr="00F83EEE">
              <w:rPr>
                <w:rFonts w:ascii="Times New Roman" w:hAnsi="Times New Roman" w:cs="Times New Roman"/>
                <w:sz w:val="24"/>
                <w:szCs w:val="24"/>
              </w:rPr>
              <w:lastRenderedPageBreak/>
              <w:t>электронной подписи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Указываются основания такого вывода</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lastRenderedPageBreak/>
              <w:t>2.15.6</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r w:rsidR="00F83EEE" w:rsidRPr="00F83EEE">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lang w:val="en-US"/>
              </w:rPr>
              <w:t>2.15.7</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Указываются основания такого вывода</w:t>
            </w:r>
          </w:p>
        </w:tc>
      </w:tr>
    </w:tbl>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lang w:val="en-US"/>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Дополнительно информируем: ______</w:t>
      </w:r>
      <w:r w:rsidR="002F2E08">
        <w:rPr>
          <w:rFonts w:ascii="Times New Roman" w:hAnsi="Times New Roman" w:cs="Times New Roman"/>
          <w:sz w:val="28"/>
          <w:szCs w:val="28"/>
        </w:rPr>
        <w:t>_____________________________</w:t>
      </w:r>
      <w:r w:rsidRPr="00F83EEE">
        <w:rPr>
          <w:rFonts w:ascii="Times New Roman" w:hAnsi="Times New Roman" w:cs="Times New Roman"/>
          <w:sz w:val="28"/>
          <w:szCs w:val="28"/>
        </w:rPr>
        <w:t>___.</w:t>
      </w: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Вы вправе повторно обратиться </w:t>
      </w:r>
      <w:proofErr w:type="spellStart"/>
      <w:r w:rsidRPr="00F83EEE">
        <w:rPr>
          <w:rFonts w:ascii="Times New Roman" w:hAnsi="Times New Roman" w:cs="Times New Roman"/>
          <w:sz w:val="28"/>
          <w:szCs w:val="28"/>
        </w:rPr>
        <w:t>c</w:t>
      </w:r>
      <w:proofErr w:type="spellEnd"/>
      <w:r w:rsidRPr="00F83EEE">
        <w:rPr>
          <w:rFonts w:ascii="Times New Roman" w:hAnsi="Times New Roman" w:cs="Times New Roman"/>
          <w:sz w:val="28"/>
          <w:szCs w:val="28"/>
        </w:rPr>
        <w:t xml:space="preserve"> заявлением о предоставлении услуги после устранения указанных нарушений.</w:t>
      </w: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proofErr w:type="gramStart"/>
      <w:r w:rsidRPr="00F83EE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tbl>
      <w:tblPr>
        <w:tblW w:w="0" w:type="auto"/>
        <w:tblInd w:w="5441" w:type="dxa"/>
        <w:tblLayout w:type="fixed"/>
        <w:tblCellMar>
          <w:left w:w="54" w:type="dxa"/>
          <w:right w:w="54" w:type="dxa"/>
        </w:tblCellMar>
        <w:tblLook w:val="0000"/>
      </w:tblPr>
      <w:tblGrid>
        <w:gridCol w:w="3544"/>
      </w:tblGrid>
      <w:tr w:rsidR="00F83EEE" w:rsidRPr="00F83EEE" w:rsidTr="002F2E08">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2F2E08">
            <w:pPr>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Сведения</w:t>
            </w:r>
          </w:p>
          <w:p w:rsidR="00F83EEE" w:rsidRPr="00F83EEE" w:rsidRDefault="00F83EEE" w:rsidP="002F2E08">
            <w:pPr>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о сертификате</w:t>
            </w:r>
          </w:p>
          <w:p w:rsidR="00F83EEE" w:rsidRPr="00F83EEE" w:rsidRDefault="00F83EEE" w:rsidP="002F2E08">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8"/>
                <w:szCs w:val="28"/>
              </w:rPr>
              <w:t>электронной подписи</w:t>
            </w:r>
          </w:p>
        </w:tc>
      </w:tr>
    </w:tbl>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2F2E08" w:rsidRPr="00F83EEE" w:rsidRDefault="002F2E08"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r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t>Приложение № 6</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F215EC">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83EEE">
      <w:pPr>
        <w:tabs>
          <w:tab w:val="left" w:pos="4755"/>
        </w:tabs>
        <w:autoSpaceDE w:val="0"/>
        <w:autoSpaceDN w:val="0"/>
        <w:adjustRightInd w:val="0"/>
        <w:spacing w:after="0" w:line="240" w:lineRule="auto"/>
        <w:ind w:firstLine="5386"/>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решения о приостановлении рассмотрения заявления</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lastRenderedPageBreak/>
        <w:t>о предварительном согласовании предоставления земельного участка</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 xml:space="preserve">администрация </w:t>
      </w:r>
      <w:r w:rsidRPr="00F83EEE">
        <w:rPr>
          <w:rFonts w:ascii="Times New Roman" w:hAnsi="Times New Roman" w:cs="Times New Roman"/>
          <w:b/>
          <w:sz w:val="28"/>
          <w:szCs w:val="28"/>
        </w:rPr>
        <w:t>муниципального образования Второвское</w:t>
      </w:r>
      <w:r w:rsidRPr="00F83EEE">
        <w:rPr>
          <w:rFonts w:ascii="Times New Roman" w:hAnsi="Times New Roman" w:cs="Times New Roman"/>
          <w:b/>
          <w:bCs/>
          <w:sz w:val="28"/>
          <w:szCs w:val="28"/>
        </w:rPr>
        <w:t xml:space="preserve"> сельское поселение Камешковского муниципального района Владимирской области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____________________________________</w:t>
      </w:r>
      <w:r w:rsidR="002F2E08">
        <w:rPr>
          <w:rFonts w:ascii="Times New Roman" w:hAnsi="Times New Roman" w:cs="Times New Roman"/>
          <w:b/>
          <w:bCs/>
          <w:sz w:val="28"/>
          <w:szCs w:val="28"/>
        </w:rPr>
        <w:t>______________________________</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4762"/>
        <w:jc w:val="right"/>
        <w:rPr>
          <w:rFonts w:ascii="Times New Roman" w:hAnsi="Times New Roman" w:cs="Times New Roman"/>
          <w:sz w:val="28"/>
          <w:szCs w:val="28"/>
        </w:rPr>
      </w:pPr>
      <w:r w:rsidRPr="00F83EEE">
        <w:rPr>
          <w:rFonts w:ascii="Times New Roman" w:hAnsi="Times New Roman" w:cs="Times New Roman"/>
          <w:sz w:val="28"/>
          <w:szCs w:val="28"/>
        </w:rPr>
        <w:t xml:space="preserve">     Кому: _______________________</w:t>
      </w:r>
    </w:p>
    <w:p w:rsidR="00F83EEE" w:rsidRPr="00F83EEE" w:rsidRDefault="00F83EEE" w:rsidP="00F83EEE">
      <w:pPr>
        <w:tabs>
          <w:tab w:val="left" w:pos="4755"/>
        </w:tabs>
        <w:autoSpaceDE w:val="0"/>
        <w:autoSpaceDN w:val="0"/>
        <w:adjustRightInd w:val="0"/>
        <w:spacing w:after="0" w:line="240" w:lineRule="auto"/>
        <w:ind w:firstLine="4762"/>
        <w:jc w:val="right"/>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РЕШЕНИЕ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приостановлении рассмотрения заявления</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 предварительном согласовании предоставления земельного участка</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 xml:space="preserve">Рассмотрев заявление </w:t>
      </w:r>
      <w:proofErr w:type="gramStart"/>
      <w:r w:rsidRPr="00F83EEE">
        <w:rPr>
          <w:rFonts w:ascii="Times New Roman" w:hAnsi="Times New Roman" w:cs="Times New Roman"/>
          <w:sz w:val="28"/>
          <w:szCs w:val="28"/>
        </w:rPr>
        <w:t>от</w:t>
      </w:r>
      <w:proofErr w:type="gramEnd"/>
      <w:r w:rsidRPr="00F83EEE">
        <w:rPr>
          <w:rFonts w:ascii="Times New Roman" w:hAnsi="Times New Roman" w:cs="Times New Roman"/>
          <w:sz w:val="28"/>
          <w:szCs w:val="28"/>
        </w:rPr>
        <w:t xml:space="preserve"> ________ № _____ (</w:t>
      </w:r>
      <w:proofErr w:type="gramStart"/>
      <w:r w:rsidRPr="00F83EEE">
        <w:rPr>
          <w:rFonts w:ascii="Times New Roman" w:hAnsi="Times New Roman" w:cs="Times New Roman"/>
          <w:sz w:val="28"/>
          <w:szCs w:val="28"/>
        </w:rPr>
        <w:t>Заявитель</w:t>
      </w:r>
      <w:proofErr w:type="gramEnd"/>
      <w:r w:rsidRPr="00F83EEE">
        <w:rPr>
          <w:rFonts w:ascii="Times New Roman" w:hAnsi="Times New Roman" w:cs="Times New Roman"/>
          <w:sz w:val="28"/>
          <w:szCs w:val="28"/>
        </w:rPr>
        <w:t xml:space="preserve">: ___________) и приложенные к нему документы, сообщаю, что на рассмотрении </w:t>
      </w:r>
      <w:r w:rsidRPr="00F83EEE">
        <w:rPr>
          <w:rFonts w:ascii="Times New Roman" w:hAnsi="Times New Roman" w:cs="Times New Roman"/>
          <w:sz w:val="28"/>
          <w:szCs w:val="28"/>
          <w:highlight w:val="white"/>
        </w:rPr>
        <w:t>администрации</w:t>
      </w:r>
      <w:r>
        <w:rPr>
          <w:rFonts w:ascii="Times New Roman" w:hAnsi="Times New Roman" w:cs="Times New Roman"/>
          <w:sz w:val="28"/>
          <w:szCs w:val="28"/>
          <w:highlight w:val="white"/>
        </w:rPr>
        <w:t xml:space="preserve"> </w:t>
      </w:r>
      <w:r>
        <w:rPr>
          <w:rFonts w:ascii="Times New Roman" w:hAnsi="Times New Roman" w:cs="Times New Roman"/>
          <w:sz w:val="28"/>
          <w:szCs w:val="28"/>
        </w:rPr>
        <w:t>муниципального образования Второвское сельское поселение</w:t>
      </w:r>
      <w:r w:rsidRPr="00F83EEE">
        <w:rPr>
          <w:rFonts w:ascii="Times New Roman" w:hAnsi="Times New Roman" w:cs="Times New Roman"/>
          <w:sz w:val="28"/>
          <w:szCs w:val="28"/>
          <w:highlight w:val="white"/>
        </w:rPr>
        <w:t xml:space="preserve"> Камешковского</w:t>
      </w:r>
      <w:r>
        <w:rPr>
          <w:rFonts w:ascii="Times New Roman" w:hAnsi="Times New Roman" w:cs="Times New Roman"/>
          <w:sz w:val="28"/>
          <w:szCs w:val="28"/>
          <w:highlight w:val="white"/>
        </w:rPr>
        <w:t xml:space="preserve"> муниципального</w:t>
      </w:r>
      <w:r w:rsidRPr="00F83EEE">
        <w:rPr>
          <w:rFonts w:ascii="Times New Roman" w:hAnsi="Times New Roman" w:cs="Times New Roman"/>
          <w:sz w:val="28"/>
          <w:szCs w:val="28"/>
          <w:highlight w:val="white"/>
        </w:rPr>
        <w:t xml:space="preserve"> района Владимирской области </w:t>
      </w:r>
      <w:r w:rsidRPr="00F83EEE">
        <w:rPr>
          <w:rFonts w:ascii="Times New Roman" w:hAnsi="Times New Roman" w:cs="Times New Roman"/>
          <w:sz w:val="28"/>
          <w:szCs w:val="28"/>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proofErr w:type="gramStart"/>
      <w:r w:rsidRPr="00F83EEE">
        <w:rPr>
          <w:rFonts w:ascii="Times New Roman" w:hAnsi="Times New Roman" w:cs="Times New Roman"/>
          <w:sz w:val="28"/>
          <w:szCs w:val="28"/>
        </w:rPr>
        <w:t>В связи с изложенным рассмотрение заявления от ___________________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Дополнительно информируем:</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_____________</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________________             ______________             ___________________  </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F83EEE">
        <w:rPr>
          <w:rFonts w:ascii="Times New Roman" w:hAnsi="Times New Roman" w:cs="Times New Roman"/>
          <w:sz w:val="24"/>
          <w:szCs w:val="24"/>
        </w:rPr>
        <w:t>(должность)                            (подпись)                       (фамилия, имя, отчество</w:t>
      </w:r>
      <w:proofErr w:type="gramEnd"/>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F83EEE">
        <w:rPr>
          <w:rFonts w:ascii="Times New Roman" w:hAnsi="Times New Roman" w:cs="Times New Roman"/>
          <w:sz w:val="24"/>
          <w:szCs w:val="24"/>
        </w:rPr>
        <w:t xml:space="preserve">                                                                                       (последнее - при наличии))</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F83EEE">
        <w:rPr>
          <w:rFonts w:ascii="Times New Roman" w:hAnsi="Times New Roman" w:cs="Times New Roman"/>
          <w:sz w:val="28"/>
          <w:szCs w:val="28"/>
        </w:rPr>
        <w:t>Дата</w:t>
      </w:r>
    </w:p>
    <w:p w:rsidR="00F215EC" w:rsidRDefault="00F83EEE" w:rsidP="00F83EEE">
      <w:pPr>
        <w:autoSpaceDE w:val="0"/>
        <w:autoSpaceDN w:val="0"/>
        <w:adjustRightInd w:val="0"/>
        <w:spacing w:after="0" w:line="240" w:lineRule="auto"/>
        <w:ind w:firstLine="10375"/>
        <w:jc w:val="both"/>
        <w:rPr>
          <w:rFonts w:ascii="Times New Roman" w:hAnsi="Times New Roman" w:cs="Times New Roman"/>
          <w:sz w:val="28"/>
          <w:szCs w:val="28"/>
        </w:rPr>
      </w:pPr>
      <w:proofErr w:type="gramStart"/>
      <w:r w:rsidRPr="00F83EEE">
        <w:rPr>
          <w:rFonts w:ascii="Times New Roman" w:hAnsi="Times New Roman" w:cs="Times New Roman"/>
          <w:sz w:val="28"/>
          <w:szCs w:val="28"/>
        </w:rPr>
        <w:t>П</w:t>
      </w:r>
      <w:proofErr w:type="gramEnd"/>
    </w:p>
    <w:p w:rsidR="00F215EC" w:rsidRDefault="00F215EC" w:rsidP="00F83EEE">
      <w:pPr>
        <w:autoSpaceDE w:val="0"/>
        <w:autoSpaceDN w:val="0"/>
        <w:adjustRightInd w:val="0"/>
        <w:spacing w:after="0" w:line="240" w:lineRule="auto"/>
        <w:ind w:firstLine="10375"/>
        <w:jc w:val="both"/>
        <w:rPr>
          <w:rFonts w:ascii="Times New Roman" w:hAnsi="Times New Roman" w:cs="Times New Roman"/>
          <w:sz w:val="28"/>
          <w:szCs w:val="28"/>
        </w:rPr>
      </w:pPr>
    </w:p>
    <w:p w:rsidR="00F215EC" w:rsidRDefault="00F215EC" w:rsidP="00F83EEE">
      <w:pPr>
        <w:autoSpaceDE w:val="0"/>
        <w:autoSpaceDN w:val="0"/>
        <w:adjustRightInd w:val="0"/>
        <w:spacing w:after="0" w:line="240" w:lineRule="auto"/>
        <w:ind w:firstLine="10375"/>
        <w:jc w:val="both"/>
        <w:rPr>
          <w:rFonts w:ascii="Times New Roman" w:hAnsi="Times New Roman" w:cs="Times New Roman"/>
          <w:sz w:val="28"/>
          <w:szCs w:val="28"/>
        </w:rPr>
      </w:pPr>
    </w:p>
    <w:p w:rsidR="00F215EC"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pPr>
    </w:p>
    <w:p w:rsidR="00F215EC"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sectPr w:rsidR="00F215EC">
          <w:pgSz w:w="11906" w:h="16838"/>
          <w:pgMar w:top="1134" w:right="850" w:bottom="1134" w:left="1701" w:header="708" w:footer="708" w:gutter="0"/>
          <w:cols w:space="708"/>
          <w:docGrid w:linePitch="360"/>
        </w:sectPr>
      </w:pPr>
    </w:p>
    <w:p w:rsidR="00F83EEE" w:rsidRPr="00F83EEE"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F83EEE" w:rsidRPr="00F83EEE">
        <w:rPr>
          <w:rFonts w:ascii="Times New Roman" w:hAnsi="Times New Roman" w:cs="Times New Roman"/>
          <w:sz w:val="28"/>
          <w:szCs w:val="28"/>
        </w:rPr>
        <w:t>риложение № 7</w:t>
      </w:r>
    </w:p>
    <w:p w:rsidR="00F83EEE" w:rsidRPr="00F83EEE" w:rsidRDefault="00F83EEE" w:rsidP="00F215EC">
      <w:pPr>
        <w:autoSpaceDE w:val="0"/>
        <w:autoSpaceDN w:val="0"/>
        <w:adjustRightInd w:val="0"/>
        <w:spacing w:after="0" w:line="240" w:lineRule="auto"/>
        <w:ind w:firstLine="709"/>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Default="00F83EEE" w:rsidP="00F215EC">
      <w:pPr>
        <w:autoSpaceDE w:val="0"/>
        <w:autoSpaceDN w:val="0"/>
        <w:adjustRightInd w:val="0"/>
        <w:spacing w:after="0" w:line="240" w:lineRule="auto"/>
        <w:ind w:firstLine="709"/>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F215EC">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215EC" w:rsidRDefault="00F215EC" w:rsidP="00F215EC">
      <w:pPr>
        <w:autoSpaceDE w:val="0"/>
        <w:autoSpaceDN w:val="0"/>
        <w:adjustRightInd w:val="0"/>
        <w:spacing w:after="0" w:line="240" w:lineRule="auto"/>
        <w:ind w:firstLine="709"/>
        <w:jc w:val="right"/>
        <w:rPr>
          <w:rFonts w:ascii="Times New Roman" w:hAnsi="Times New Roman" w:cs="Times New Roman"/>
          <w:sz w:val="28"/>
          <w:szCs w:val="28"/>
        </w:rPr>
      </w:pPr>
    </w:p>
    <w:p w:rsidR="00C71494" w:rsidRPr="00F83EEE" w:rsidRDefault="00C71494" w:rsidP="00F215EC">
      <w:pPr>
        <w:autoSpaceDE w:val="0"/>
        <w:autoSpaceDN w:val="0"/>
        <w:adjustRightInd w:val="0"/>
        <w:spacing w:after="0" w:line="240" w:lineRule="auto"/>
        <w:ind w:firstLine="709"/>
        <w:jc w:val="right"/>
        <w:rPr>
          <w:rFonts w:ascii="Times New Roman" w:hAnsi="Times New Roman" w:cs="Times New Roman"/>
          <w:sz w:val="28"/>
          <w:szCs w:val="28"/>
        </w:rPr>
      </w:pPr>
    </w:p>
    <w:p w:rsidR="00F83EEE" w:rsidRPr="00F83EEE" w:rsidRDefault="00F83EEE" w:rsidP="00F83EEE">
      <w:pPr>
        <w:tabs>
          <w:tab w:val="left" w:pos="4755"/>
        </w:tabs>
        <w:autoSpaceDE w:val="0"/>
        <w:autoSpaceDN w:val="0"/>
        <w:adjustRightInd w:val="0"/>
        <w:spacing w:after="0" w:line="240" w:lineRule="auto"/>
        <w:ind w:firstLine="737"/>
        <w:jc w:val="center"/>
        <w:rPr>
          <w:rFonts w:ascii="Times New Roman" w:hAnsi="Times New Roman" w:cs="Times New Roman"/>
          <w:b/>
          <w:bCs/>
          <w:sz w:val="28"/>
          <w:szCs w:val="28"/>
        </w:rPr>
      </w:pPr>
      <w:r w:rsidRPr="00F83EEE">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tbl>
      <w:tblPr>
        <w:tblW w:w="0" w:type="auto"/>
        <w:tblInd w:w="41" w:type="dxa"/>
        <w:tblLayout w:type="fixed"/>
        <w:tblCellMar>
          <w:left w:w="54" w:type="dxa"/>
          <w:right w:w="54" w:type="dxa"/>
        </w:tblCellMar>
        <w:tblLook w:val="0000"/>
      </w:tblPr>
      <w:tblGrid>
        <w:gridCol w:w="1979"/>
        <w:gridCol w:w="2895"/>
        <w:gridCol w:w="1369"/>
        <w:gridCol w:w="1976"/>
        <w:gridCol w:w="2040"/>
        <w:gridCol w:w="2040"/>
        <w:gridCol w:w="2271"/>
      </w:tblGrid>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Основание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для начала </w:t>
            </w:r>
            <w:proofErr w:type="spellStart"/>
            <w:proofErr w:type="gramStart"/>
            <w:r w:rsidRPr="00F83EEE">
              <w:rPr>
                <w:rFonts w:ascii="Times New Roman" w:hAnsi="Times New Roman" w:cs="Times New Roman"/>
                <w:sz w:val="24"/>
                <w:szCs w:val="24"/>
              </w:rPr>
              <w:t>административ-ной</w:t>
            </w:r>
            <w:proofErr w:type="spellEnd"/>
            <w:proofErr w:type="gramEnd"/>
            <w:r w:rsidRPr="00F83EEE">
              <w:rPr>
                <w:rFonts w:ascii="Times New Roman" w:hAnsi="Times New Roman" w:cs="Times New Roman"/>
                <w:sz w:val="24"/>
                <w:szCs w:val="24"/>
              </w:rPr>
              <w:t xml:space="preserve"> процедуры</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Содержание административных действий</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Срок выполнения административных действий</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выполнение административного действия</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Критерии принятия решения</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Результат административного действия, способ фиксации</w:t>
            </w:r>
          </w:p>
        </w:tc>
      </w:tr>
      <w:tr w:rsidR="00F83EEE" w:rsidRPr="00F83EEE">
        <w:trPr>
          <w:trHeight w:val="1"/>
        </w:trPr>
        <w:tc>
          <w:tcPr>
            <w:tcW w:w="1229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C71494" w:rsidRDefault="00C71494" w:rsidP="00F83EEE">
            <w:pPr>
              <w:autoSpaceDE w:val="0"/>
              <w:autoSpaceDN w:val="0"/>
              <w:adjustRightInd w:val="0"/>
              <w:spacing w:after="0" w:line="240" w:lineRule="auto"/>
              <w:jc w:val="center"/>
              <w:rPr>
                <w:rFonts w:ascii="Times New Roman" w:hAnsi="Times New Roman" w:cs="Times New Roman"/>
                <w:sz w:val="24"/>
                <w:szCs w:val="24"/>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1. Проверка документов и регистрация заявления</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rPr>
            </w:pPr>
          </w:p>
        </w:tc>
      </w:tr>
      <w:tr w:rsidR="00F83EEE" w:rsidRPr="00F83EEE">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Прием и проверка комплектности документов на наличие/ отсутствие оснований для отказа в приеме документов, предусмотренных пунктом 2.15 Административного регламента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ответственное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за предоставление  муниципальной услуги</w:t>
            </w:r>
          </w:p>
        </w:tc>
        <w:tc>
          <w:tcPr>
            <w:tcW w:w="20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Уполномоченный орган / ГИС</w:t>
            </w:r>
          </w:p>
        </w:tc>
        <w:tc>
          <w:tcPr>
            <w:tcW w:w="20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w:t>
            </w: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регистрация заявления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и документов</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в ГИС</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(присвоение</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номера 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датирование);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назначение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должностного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 лица,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ответственного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за предоставление муниципальной услуги, и передача ему документов</w:t>
            </w:r>
          </w:p>
        </w:tc>
      </w:tr>
      <w:tr w:rsidR="00F83EEE" w:rsidRPr="00F83EEE">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71494" w:rsidRPr="00F83EEE" w:rsidRDefault="00C71494"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040"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040"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r>
      <w:tr w:rsidR="00F83EEE" w:rsidRPr="00F83EEE">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 случае отсутствия </w:t>
            </w:r>
            <w:r w:rsidRPr="00F83EEE">
              <w:rPr>
                <w:rFonts w:ascii="Times New Roman" w:hAnsi="Times New Roman" w:cs="Times New Roman"/>
                <w:sz w:val="24"/>
                <w:szCs w:val="24"/>
              </w:rPr>
              <w:lastRenderedPageBreak/>
              <w:t>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3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1 </w:t>
            </w:r>
            <w:r w:rsidRPr="00F83EEE">
              <w:rPr>
                <w:rFonts w:ascii="Times New Roman" w:hAnsi="Times New Roman" w:cs="Times New Roman"/>
                <w:sz w:val="24"/>
                <w:szCs w:val="24"/>
              </w:rPr>
              <w:t xml:space="preserve">рабочий </w:t>
            </w:r>
            <w:r w:rsidRPr="00F83EEE">
              <w:rPr>
                <w:rFonts w:ascii="Times New Roman" w:hAnsi="Times New Roman" w:cs="Times New Roman"/>
                <w:sz w:val="24"/>
                <w:szCs w:val="24"/>
              </w:rPr>
              <w:lastRenderedPageBreak/>
              <w:t>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lastRenderedPageBreak/>
              <w:t xml:space="preserve">должностное </w:t>
            </w:r>
            <w:r w:rsidRPr="00F83EEE">
              <w:rPr>
                <w:rFonts w:ascii="Times New Roman" w:hAnsi="Times New Roman" w:cs="Times New Roman"/>
                <w:sz w:val="24"/>
                <w:szCs w:val="24"/>
              </w:rPr>
              <w:lastRenderedPageBreak/>
              <w:t>лицо Уполномоченного органа,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ответственное</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за регистрацию корреспонденции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lastRenderedPageBreak/>
              <w:t xml:space="preserve">Уполномоченный </w:t>
            </w:r>
            <w:r w:rsidRPr="00F83EEE">
              <w:rPr>
                <w:rFonts w:ascii="Times New Roman" w:hAnsi="Times New Roman" w:cs="Times New Roman"/>
                <w:sz w:val="24"/>
                <w:szCs w:val="24"/>
              </w:rPr>
              <w:lastRenderedPageBreak/>
              <w:t>орган/ГИС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 xml:space="preserve">передача ему </w:t>
            </w:r>
            <w:r w:rsidRPr="00F83EEE">
              <w:rPr>
                <w:rFonts w:ascii="Times New Roman" w:hAnsi="Times New Roman" w:cs="Times New Roman"/>
                <w:sz w:val="24"/>
                <w:szCs w:val="24"/>
              </w:rPr>
              <w:lastRenderedPageBreak/>
              <w:t>документов</w:t>
            </w:r>
          </w:p>
        </w:tc>
      </w:tr>
      <w:tr w:rsidR="00F83EEE" w:rsidRPr="00F83EEE">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lang w:val="en-US"/>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136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ответственное</w:t>
            </w:r>
          </w:p>
          <w:p w:rsidR="00F83EEE" w:rsidRPr="00F83EEE" w:rsidRDefault="00F83EEE" w:rsidP="00F83EEE">
            <w:pPr>
              <w:autoSpaceDE w:val="0"/>
              <w:autoSpaceDN w:val="0"/>
              <w:adjustRightInd w:val="0"/>
              <w:spacing w:after="0" w:line="240" w:lineRule="auto"/>
              <w:jc w:val="both"/>
              <w:rPr>
                <w:rFonts w:ascii="Times New Roman" w:hAnsi="Times New Roman" w:cs="Times New Roman"/>
              </w:rPr>
            </w:pPr>
            <w:r w:rsidRPr="00F83EEE">
              <w:rPr>
                <w:rFonts w:ascii="Times New Roman" w:hAnsi="Times New Roman" w:cs="Times New Roman"/>
                <w:sz w:val="24"/>
                <w:szCs w:val="24"/>
              </w:rPr>
              <w:t>за предоставление муниципальной услуги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r w:rsidRPr="00F83EEE">
              <w:rPr>
                <w:rFonts w:ascii="Times New Roman" w:hAnsi="Times New Roman" w:cs="Times New Roman"/>
                <w:sz w:val="24"/>
                <w:szCs w:val="24"/>
              </w:rPr>
              <w:t>Уполномоченный орган/ГИС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F83EEE" w:rsidRPr="00F83EEE" w:rsidTr="00C71494">
        <w:trPr>
          <w:trHeight w:val="3805"/>
        </w:trPr>
        <w:tc>
          <w:tcPr>
            <w:tcW w:w="1979"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пакет </w:t>
            </w:r>
            <w:proofErr w:type="spellStart"/>
            <w:proofErr w:type="gramStart"/>
            <w:r w:rsidRPr="00F83EEE">
              <w:rPr>
                <w:rFonts w:ascii="Times New Roman" w:hAnsi="Times New Roman" w:cs="Times New Roman"/>
                <w:sz w:val="24"/>
                <w:szCs w:val="24"/>
              </w:rPr>
              <w:t>зарегистрирован-ных</w:t>
            </w:r>
            <w:proofErr w:type="spellEnd"/>
            <w:proofErr w:type="gramEnd"/>
            <w:r w:rsidRPr="00F83EEE">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p w:rsidR="00C71494" w:rsidRDefault="00C71494" w:rsidP="00C71494">
            <w:pPr>
              <w:autoSpaceDE w:val="0"/>
              <w:autoSpaceDN w:val="0"/>
              <w:adjustRightInd w:val="0"/>
              <w:spacing w:after="0" w:line="240" w:lineRule="auto"/>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895"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Проверка заявления и документов представленных для получения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C71494">
            <w:pPr>
              <w:autoSpaceDE w:val="0"/>
              <w:autoSpaceDN w:val="0"/>
              <w:adjustRightInd w:val="0"/>
              <w:spacing w:after="0" w:line="240" w:lineRule="auto"/>
              <w:rPr>
                <w:rFonts w:ascii="Times New Roman" w:hAnsi="Times New Roman" w:cs="Times New Roman"/>
              </w:rPr>
            </w:pPr>
          </w:p>
        </w:tc>
        <w:tc>
          <w:tcPr>
            <w:tcW w:w="1369"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lang w:val="en-US"/>
              </w:rPr>
              <w:t xml:space="preserve">3 </w:t>
            </w:r>
            <w:r w:rsidRPr="00F83EEE">
              <w:rPr>
                <w:rFonts w:ascii="Times New Roman" w:hAnsi="Times New Roman" w:cs="Times New Roman"/>
                <w:sz w:val="24"/>
                <w:szCs w:val="24"/>
              </w:rPr>
              <w:t>рабочих дня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C71494" w:rsidRDefault="00C71494" w:rsidP="00C7149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p>
        </w:tc>
        <w:tc>
          <w:tcPr>
            <w:tcW w:w="1976"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 xml:space="preserve">ответственное за предоставление муниципальной услуги  </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C0D67"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both"/>
              <w:rPr>
                <w:rFonts w:ascii="Times New Roman" w:hAnsi="Times New Roman" w:cs="Times New Roman"/>
                <w:sz w:val="24"/>
                <w:szCs w:val="24"/>
              </w:rPr>
            </w:pPr>
            <w:r w:rsidRPr="00F83EEE">
              <w:rPr>
                <w:rFonts w:ascii="Times New Roman" w:hAnsi="Times New Roman" w:cs="Times New Roman"/>
                <w:sz w:val="24"/>
                <w:szCs w:val="24"/>
              </w:rPr>
              <w:t>Уполномоченный орган/ГИС</w:t>
            </w: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both"/>
              <w:rPr>
                <w:rFonts w:ascii="Times New Roman" w:hAnsi="Times New Roman" w:cs="Times New Roman"/>
                <w:lang w:val="en-US"/>
              </w:rPr>
            </w:pPr>
          </w:p>
          <w:p w:rsidR="00F83EEE" w:rsidRPr="00C71494" w:rsidRDefault="00C71494" w:rsidP="00C7149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Наличие оснований для приостановления рассмотрения заявления об оказании муниципальной услуги, указанных в пункте 2.18 настоящего </w:t>
            </w:r>
            <w:proofErr w:type="spellStart"/>
            <w:proofErr w:type="gramStart"/>
            <w:r w:rsidRPr="00F83EEE">
              <w:rPr>
                <w:rFonts w:ascii="Times New Roman" w:hAnsi="Times New Roman" w:cs="Times New Roman"/>
                <w:sz w:val="24"/>
                <w:szCs w:val="24"/>
              </w:rPr>
              <w:t>Административ-ного</w:t>
            </w:r>
            <w:proofErr w:type="spellEnd"/>
            <w:proofErr w:type="gramEnd"/>
            <w:r w:rsidRPr="00F83EEE">
              <w:rPr>
                <w:rFonts w:ascii="Times New Roman" w:hAnsi="Times New Roman" w:cs="Times New Roman"/>
                <w:sz w:val="24"/>
                <w:szCs w:val="24"/>
              </w:rPr>
              <w:t xml:space="preserve"> регламента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4" w:space="0" w:color="auto"/>
              <w:right w:val="single" w:sz="2" w:space="0" w:color="000000"/>
            </w:tcBorders>
            <w:shd w:val="clear" w:color="000000" w:fill="FFFFFF"/>
          </w:tcPr>
          <w:p w:rsidR="00F83EEE" w:rsidRPr="00C71494" w:rsidRDefault="00F83EEE" w:rsidP="00C71494">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Направленное</w:t>
            </w:r>
            <w:proofErr w:type="gramEnd"/>
            <w:r w:rsidRPr="00F83EEE">
              <w:rPr>
                <w:rFonts w:ascii="Times New Roman" w:hAnsi="Times New Roman" w:cs="Times New Roman"/>
                <w:sz w:val="24"/>
                <w:szCs w:val="24"/>
              </w:rPr>
              <w:t xml:space="preserve"> заявителю решения о приостановлении предоставления муниципальной услуги по форме, приведенной в приложении № 6 к Административному регламенту, подписанный усиленной квалифицированной подпись</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both"/>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both"/>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руководителем Уполномоченного органа или иного уполномоченного им лица</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2. </w:t>
            </w:r>
            <w:r w:rsidRPr="00F83EEE">
              <w:rPr>
                <w:rFonts w:ascii="Times New Roman" w:hAnsi="Times New Roman" w:cs="Times New Roman"/>
                <w:sz w:val="24"/>
                <w:szCs w:val="24"/>
              </w:rPr>
              <w:t>Получение сведений посредством СМЭВ</w:t>
            </w:r>
          </w:p>
        </w:tc>
      </w:tr>
      <w:tr w:rsidR="00F83EEE" w:rsidRPr="00F83EEE" w:rsidTr="00C71494">
        <w:trPr>
          <w:trHeight w:val="65"/>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пакет </w:t>
            </w:r>
            <w:proofErr w:type="spellStart"/>
            <w:proofErr w:type="gramStart"/>
            <w:r w:rsidRPr="00F83EEE">
              <w:rPr>
                <w:rFonts w:ascii="Times New Roman" w:hAnsi="Times New Roman" w:cs="Times New Roman"/>
                <w:sz w:val="24"/>
                <w:szCs w:val="24"/>
              </w:rPr>
              <w:t>зарегистрирован-ных</w:t>
            </w:r>
            <w:proofErr w:type="spellEnd"/>
            <w:proofErr w:type="gramEnd"/>
            <w:r w:rsidRPr="00F83EEE">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 день </w:t>
            </w:r>
            <w:proofErr w:type="spellStart"/>
            <w:proofErr w:type="gramStart"/>
            <w:r w:rsidRPr="00F83EEE">
              <w:rPr>
                <w:rFonts w:ascii="Times New Roman" w:hAnsi="Times New Roman" w:cs="Times New Roman"/>
                <w:sz w:val="24"/>
                <w:szCs w:val="24"/>
              </w:rPr>
              <w:t>регистра-ции</w:t>
            </w:r>
            <w:proofErr w:type="spellEnd"/>
            <w:proofErr w:type="gramEnd"/>
            <w:r w:rsidRPr="00F83EEE">
              <w:rPr>
                <w:rFonts w:ascii="Times New Roman" w:hAnsi="Times New Roman" w:cs="Times New Roman"/>
                <w:sz w:val="24"/>
                <w:szCs w:val="24"/>
              </w:rPr>
              <w:t xml:space="preserve"> заявления и документов</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Уполномоченный орган/ГИС/ СМЭВ</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83EEE" w:rsidRPr="00F83EEE" w:rsidTr="00C71494">
        <w:trPr>
          <w:trHeight w:val="3343"/>
        </w:trPr>
        <w:tc>
          <w:tcPr>
            <w:tcW w:w="1979" w:type="dxa"/>
            <w:vMerge/>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2895"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3 рабочих дня со дня </w:t>
            </w:r>
            <w:proofErr w:type="spellStart"/>
            <w:proofErr w:type="gramStart"/>
            <w:r w:rsidRPr="00F83EEE">
              <w:rPr>
                <w:rFonts w:ascii="Times New Roman" w:hAnsi="Times New Roman" w:cs="Times New Roman"/>
                <w:sz w:val="24"/>
                <w:szCs w:val="24"/>
              </w:rPr>
              <w:t>направле-ния</w:t>
            </w:r>
            <w:proofErr w:type="spellEnd"/>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межведомственного запроса</w:t>
            </w:r>
          </w:p>
          <w:p w:rsidR="00F83EEE" w:rsidRPr="005C208D" w:rsidRDefault="00F83EEE" w:rsidP="00C71494">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 орган или </w:t>
            </w:r>
            <w:proofErr w:type="spellStart"/>
            <w:r w:rsidRPr="00F83EEE">
              <w:rPr>
                <w:rFonts w:ascii="Times New Roman" w:hAnsi="Times New Roman" w:cs="Times New Roman"/>
                <w:sz w:val="24"/>
                <w:szCs w:val="24"/>
              </w:rPr>
              <w:t>организа-цию</w:t>
            </w:r>
            <w:proofErr w:type="spellEnd"/>
            <w:r w:rsidRPr="00F83EEE">
              <w:rPr>
                <w:rFonts w:ascii="Times New Roman" w:hAnsi="Times New Roman" w:cs="Times New Roman"/>
                <w:sz w:val="24"/>
                <w:szCs w:val="24"/>
              </w:rPr>
              <w:t xml:space="preserve">, </w:t>
            </w:r>
            <w:proofErr w:type="gramStart"/>
            <w:r w:rsidRPr="00F83EEE">
              <w:rPr>
                <w:rFonts w:ascii="Times New Roman" w:hAnsi="Times New Roman" w:cs="Times New Roman"/>
                <w:sz w:val="24"/>
                <w:szCs w:val="24"/>
              </w:rPr>
              <w:t>предоставляющие</w:t>
            </w:r>
            <w:proofErr w:type="gramEnd"/>
          </w:p>
        </w:tc>
        <w:tc>
          <w:tcPr>
            <w:tcW w:w="1976"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C0D67"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Уполномоченный орган) /ГИС/ СМЭВ</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4" w:space="0" w:color="auto"/>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получение документов (сведений), необходимых для предоставления муниципальной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F83EEE" w:rsidP="00F83EEE">
            <w:pPr>
              <w:autoSpaceDE w:val="0"/>
              <w:autoSpaceDN w:val="0"/>
              <w:adjustRightInd w:val="0"/>
              <w:spacing w:after="0" w:line="240" w:lineRule="auto"/>
              <w:jc w:val="center"/>
              <w:rPr>
                <w:rFonts w:ascii="Times New Roman" w:hAnsi="Times New Roman" w:cs="Times New Roman"/>
              </w:rPr>
            </w:pP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5C208D" w:rsidRDefault="00F83EEE" w:rsidP="00F83EEE">
            <w:pPr>
              <w:autoSpaceDE w:val="0"/>
              <w:autoSpaceDN w:val="0"/>
              <w:adjustRightInd w:val="0"/>
              <w:spacing w:after="0" w:line="240" w:lineRule="auto"/>
              <w:jc w:val="center"/>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5C208D" w:rsidRDefault="00F83EEE" w:rsidP="00F83EEE">
            <w:pPr>
              <w:autoSpaceDE w:val="0"/>
              <w:autoSpaceDN w:val="0"/>
              <w:adjustRightInd w:val="0"/>
              <w:spacing w:after="0" w:line="240" w:lineRule="auto"/>
              <w:jc w:val="center"/>
              <w:rPr>
                <w:rFonts w:ascii="Times New Roman" w:hAnsi="Times New Roman" w:cs="Times New Roman"/>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 документ и </w:t>
            </w:r>
            <w:proofErr w:type="spellStart"/>
            <w:proofErr w:type="gramStart"/>
            <w:r w:rsidRPr="00F83EEE">
              <w:rPr>
                <w:rFonts w:ascii="Times New Roman" w:hAnsi="Times New Roman" w:cs="Times New Roman"/>
                <w:sz w:val="24"/>
                <w:szCs w:val="24"/>
              </w:rPr>
              <w:t>информа-цию</w:t>
            </w:r>
            <w:proofErr w:type="spellEnd"/>
            <w:proofErr w:type="gramEnd"/>
            <w:r w:rsidRPr="00F83EEE">
              <w:rPr>
                <w:rFonts w:ascii="Times New Roman" w:hAnsi="Times New Roman" w:cs="Times New Roman"/>
                <w:sz w:val="24"/>
                <w:szCs w:val="24"/>
              </w:rPr>
              <w:t xml:space="preserve">, если иные сроки не предусмотрены </w:t>
            </w:r>
            <w:proofErr w:type="spellStart"/>
            <w:r w:rsidRPr="00F83EEE">
              <w:rPr>
                <w:rFonts w:ascii="Times New Roman" w:hAnsi="Times New Roman" w:cs="Times New Roman"/>
                <w:sz w:val="24"/>
                <w:szCs w:val="24"/>
              </w:rPr>
              <w:t>законода-тельством</w:t>
            </w:r>
            <w:proofErr w:type="spellEnd"/>
            <w:r w:rsidRPr="00F83EEE">
              <w:rPr>
                <w:rFonts w:ascii="Times New Roman" w:hAnsi="Times New Roman" w:cs="Times New Roman"/>
                <w:sz w:val="24"/>
                <w:szCs w:val="24"/>
              </w:rPr>
              <w:t xml:space="preserve"> </w:t>
            </w:r>
            <w:r w:rsidRPr="00F83EEE">
              <w:rPr>
                <w:rFonts w:ascii="Times New Roman" w:hAnsi="Times New Roman" w:cs="Times New Roman"/>
                <w:sz w:val="24"/>
                <w:szCs w:val="24"/>
              </w:rPr>
              <w:lastRenderedPageBreak/>
              <w:t>РФ и субъекта РФ</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3. </w:t>
            </w:r>
            <w:r w:rsidRPr="00F83EEE">
              <w:rPr>
                <w:rFonts w:ascii="Times New Roman" w:hAnsi="Times New Roman" w:cs="Times New Roman"/>
                <w:sz w:val="24"/>
                <w:szCs w:val="24"/>
              </w:rPr>
              <w:t>Рассмотрение документов и сведений</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пакет </w:t>
            </w:r>
            <w:proofErr w:type="spellStart"/>
            <w:proofErr w:type="gramStart"/>
            <w:r w:rsidRPr="00F83EEE">
              <w:rPr>
                <w:rFonts w:ascii="Times New Roman" w:hAnsi="Times New Roman" w:cs="Times New Roman"/>
                <w:sz w:val="24"/>
                <w:szCs w:val="24"/>
              </w:rPr>
              <w:t>зарегистрирован-ных</w:t>
            </w:r>
            <w:proofErr w:type="spellEnd"/>
            <w:proofErr w:type="gramEnd"/>
            <w:r w:rsidRPr="00F83EEE">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roofErr w:type="gramStart"/>
            <w:r w:rsidRPr="00F83EEE">
              <w:rPr>
                <w:rFonts w:ascii="Times New Roman" w:hAnsi="Times New Roman" w:cs="Times New Roman"/>
                <w:sz w:val="24"/>
                <w:szCs w:val="24"/>
              </w:rPr>
              <w:t>Уполномоченный орган) / ГИС</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основания отказа в предоставлении муниципальной услуги, предусмотренные пунктом 2.19 </w:t>
            </w:r>
            <w:proofErr w:type="spellStart"/>
            <w:proofErr w:type="gramStart"/>
            <w:r w:rsidRPr="00F83EEE">
              <w:rPr>
                <w:rFonts w:ascii="Times New Roman" w:hAnsi="Times New Roman" w:cs="Times New Roman"/>
                <w:sz w:val="24"/>
                <w:szCs w:val="24"/>
              </w:rPr>
              <w:t>Административ-ного</w:t>
            </w:r>
            <w:proofErr w:type="spellEnd"/>
            <w:proofErr w:type="gramEnd"/>
            <w:r w:rsidRPr="00F83EEE">
              <w:rPr>
                <w:rFonts w:ascii="Times New Roman" w:hAnsi="Times New Roman" w:cs="Times New Roman"/>
                <w:sz w:val="24"/>
                <w:szCs w:val="24"/>
              </w:rPr>
              <w:t xml:space="preserve"> регламента</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проект результата предоставления муниципальной услуги по форме, приведенной в приложении № 2,</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 3 </w:t>
            </w:r>
            <w:r w:rsidRPr="00F83EEE">
              <w:rPr>
                <w:rFonts w:ascii="Times New Roman" w:hAnsi="Times New Roman" w:cs="Times New Roman"/>
                <w:sz w:val="24"/>
                <w:szCs w:val="24"/>
              </w:rPr>
              <w:t>к Административному регламенту</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4. </w:t>
            </w:r>
            <w:r w:rsidRPr="00F83EEE">
              <w:rPr>
                <w:rFonts w:ascii="Times New Roman" w:hAnsi="Times New Roman" w:cs="Times New Roman"/>
                <w:sz w:val="24"/>
                <w:szCs w:val="24"/>
              </w:rPr>
              <w:t>Принятие решения</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проект результата предоставления муниципальной услуги по форме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lang w:val="en-US"/>
              </w:rPr>
              <w:t xml:space="preserve">5 </w:t>
            </w:r>
            <w:r w:rsidRPr="00F83EEE">
              <w:rPr>
                <w:rFonts w:ascii="Times New Roman" w:hAnsi="Times New Roman" w:cs="Times New Roman"/>
                <w:sz w:val="24"/>
                <w:szCs w:val="24"/>
              </w:rPr>
              <w:t>рабочий день</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Уполномоченный орган) / ГИС</w:t>
            </w:r>
            <w:proofErr w:type="gramEnd"/>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F83EEE">
              <w:rPr>
                <w:rFonts w:ascii="Times New Roman" w:hAnsi="Times New Roman" w:cs="Times New Roman"/>
                <w:sz w:val="24"/>
                <w:szCs w:val="24"/>
                <w:lang w:val="en-US"/>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Результат предоставления муниципальной услуги по форме,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p w:rsidR="002F2E08"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C71494" w:rsidRDefault="00C71494" w:rsidP="00F83E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 xml:space="preserve"> </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согласно приложению № 2, № 3 к </w:t>
            </w:r>
            <w:proofErr w:type="spellStart"/>
            <w:proofErr w:type="gramStart"/>
            <w:r w:rsidRPr="00F83EEE">
              <w:rPr>
                <w:rFonts w:ascii="Times New Roman" w:hAnsi="Times New Roman" w:cs="Times New Roman"/>
                <w:sz w:val="24"/>
                <w:szCs w:val="24"/>
              </w:rPr>
              <w:t>Административ-ному</w:t>
            </w:r>
            <w:proofErr w:type="spellEnd"/>
            <w:proofErr w:type="gramEnd"/>
            <w:r w:rsidRPr="00F83EEE">
              <w:rPr>
                <w:rFonts w:ascii="Times New Roman" w:hAnsi="Times New Roman" w:cs="Times New Roman"/>
                <w:sz w:val="24"/>
                <w:szCs w:val="24"/>
              </w:rPr>
              <w:t xml:space="preserve"> регламенту</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Формирование решения</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о предоставлении муниципальной услуги или об отказе в предоставлении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ответственное за предоставление муниципальной услуги; Руководитель Уполномоченного органа или иное уполномоченное им лицо</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F83EEE">
              <w:rPr>
                <w:rFonts w:ascii="Times New Roman" w:hAnsi="Times New Roman" w:cs="Times New Roman"/>
                <w:sz w:val="24"/>
                <w:szCs w:val="24"/>
              </w:rPr>
              <w:t>приведенной</w:t>
            </w:r>
            <w:proofErr w:type="gramEnd"/>
            <w:r w:rsidRPr="00F83EEE">
              <w:rPr>
                <w:rFonts w:ascii="Times New Roman" w:hAnsi="Times New Roman" w:cs="Times New Roman"/>
                <w:sz w:val="24"/>
                <w:szCs w:val="24"/>
              </w:rPr>
              <w:t xml:space="preserve"> в приложении № 2,</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 3 к Административному регламенту, </w:t>
            </w:r>
            <w:proofErr w:type="gramStart"/>
            <w:r w:rsidRPr="00F83EEE">
              <w:rPr>
                <w:rFonts w:ascii="Times New Roman" w:hAnsi="Times New Roman" w:cs="Times New Roman"/>
                <w:sz w:val="24"/>
                <w:szCs w:val="24"/>
              </w:rPr>
              <w:t>подписанный</w:t>
            </w:r>
            <w:proofErr w:type="gramEnd"/>
            <w:r w:rsidRPr="00F83EEE">
              <w:rPr>
                <w:rFonts w:ascii="Times New Roman" w:hAnsi="Times New Roman" w:cs="Times New Roman"/>
                <w:sz w:val="24"/>
                <w:szCs w:val="24"/>
              </w:rPr>
              <w:t xml:space="preserve"> усиленной квалифицированной подписью руководителем Уполномоченного органа или иного </w:t>
            </w:r>
            <w:r w:rsidRPr="00F83EEE">
              <w:rPr>
                <w:rFonts w:ascii="Times New Roman" w:hAnsi="Times New Roman" w:cs="Times New Roman"/>
                <w:sz w:val="24"/>
                <w:szCs w:val="24"/>
              </w:rPr>
              <w:lastRenderedPageBreak/>
              <w:t>уполномоченного им лица</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2F2E08" w:rsidRPr="00F83EEE" w:rsidRDefault="00F83EEE" w:rsidP="00C71494">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lastRenderedPageBreak/>
              <w:t xml:space="preserve">5. </w:t>
            </w:r>
            <w:r w:rsidRPr="00F83EEE">
              <w:rPr>
                <w:rFonts w:ascii="Times New Roman" w:hAnsi="Times New Roman" w:cs="Times New Roman"/>
                <w:sz w:val="24"/>
                <w:szCs w:val="24"/>
              </w:rPr>
              <w:t>Выдача результата</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формирование</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и регистрация результата муниципальной услуги, указанного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в пункте 2.5 Административного регламента,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 форме электронного документа в ГИС</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Регистрация результата предоставления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после окончания процедуры принятия решения</w:t>
            </w:r>
          </w:p>
          <w:p w:rsidR="002F2E08"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(в общий срок предоставления </w:t>
            </w:r>
            <w:proofErr w:type="spellStart"/>
            <w:proofErr w:type="gramStart"/>
            <w:r w:rsidRPr="00F83EEE">
              <w:rPr>
                <w:rFonts w:ascii="Times New Roman" w:hAnsi="Times New Roman" w:cs="Times New Roman"/>
                <w:sz w:val="24"/>
                <w:szCs w:val="24"/>
              </w:rPr>
              <w:t>муници-пальной</w:t>
            </w:r>
            <w:proofErr w:type="spellEnd"/>
            <w:proofErr w:type="gramEnd"/>
            <w:r w:rsidRPr="00F83EEE">
              <w:rPr>
                <w:rFonts w:ascii="Times New Roman" w:hAnsi="Times New Roman" w:cs="Times New Roman"/>
                <w:sz w:val="24"/>
                <w:szCs w:val="24"/>
              </w:rPr>
              <w:t xml:space="preserve"> услуги не включается)</w:t>
            </w:r>
          </w:p>
          <w:p w:rsidR="002F2E08" w:rsidRPr="00F83EEE" w:rsidRDefault="002F2E08" w:rsidP="00F83EEE">
            <w:pPr>
              <w:autoSpaceDE w:val="0"/>
              <w:autoSpaceDN w:val="0"/>
              <w:adjustRightInd w:val="0"/>
              <w:spacing w:after="0" w:line="240" w:lineRule="auto"/>
              <w:jc w:val="center"/>
              <w:rPr>
                <w:rFonts w:ascii="Times New Roman" w:hAnsi="Times New Roman" w:cs="Times New Roman"/>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roofErr w:type="gramStart"/>
            <w:r w:rsidRPr="00F83EEE">
              <w:rPr>
                <w:rFonts w:ascii="Times New Roman" w:hAnsi="Times New Roman" w:cs="Times New Roman"/>
                <w:sz w:val="24"/>
                <w:szCs w:val="24"/>
              </w:rPr>
              <w:t>Уполномоченный орган) / ГИС</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F83EEE" w:rsidRPr="00F83EEE">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5C208D" w:rsidRDefault="00F83EEE" w:rsidP="00F83EEE">
            <w:pPr>
              <w:autoSpaceDE w:val="0"/>
              <w:autoSpaceDN w:val="0"/>
              <w:adjustRightInd w:val="0"/>
              <w:spacing w:after="0" w:line="240" w:lineRule="auto"/>
              <w:jc w:val="center"/>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 xml:space="preserve">в сроки, установленные </w:t>
            </w:r>
            <w:proofErr w:type="spellStart"/>
            <w:proofErr w:type="gramStart"/>
            <w:r w:rsidRPr="00F83EEE">
              <w:rPr>
                <w:rFonts w:ascii="Times New Roman" w:hAnsi="Times New Roman" w:cs="Times New Roman"/>
                <w:sz w:val="24"/>
                <w:szCs w:val="24"/>
              </w:rPr>
              <w:t>соглаше-нием</w:t>
            </w:r>
            <w:proofErr w:type="spellEnd"/>
            <w:proofErr w:type="gramEnd"/>
            <w:r w:rsidRPr="00F83EEE">
              <w:rPr>
                <w:rFonts w:ascii="Times New Roman" w:hAnsi="Times New Roman" w:cs="Times New Roman"/>
                <w:sz w:val="24"/>
                <w:szCs w:val="24"/>
              </w:rPr>
              <w:t xml:space="preserve"> о </w:t>
            </w:r>
            <w:proofErr w:type="spellStart"/>
            <w:r w:rsidRPr="00F83EEE">
              <w:rPr>
                <w:rFonts w:ascii="Times New Roman" w:hAnsi="Times New Roman" w:cs="Times New Roman"/>
                <w:sz w:val="24"/>
                <w:szCs w:val="24"/>
              </w:rPr>
              <w:t>взаимо</w:t>
            </w:r>
            <w:proofErr w:type="spellEnd"/>
            <w:r w:rsidRPr="00F83EEE">
              <w:rPr>
                <w:rFonts w:ascii="Times New Roman" w:hAnsi="Times New Roman" w:cs="Times New Roman"/>
                <w:sz w:val="24"/>
                <w:szCs w:val="24"/>
              </w:rPr>
              <w:t>-</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действии</w:t>
            </w:r>
            <w:proofErr w:type="gramEnd"/>
            <w:r w:rsidRPr="00F83EEE">
              <w:rPr>
                <w:rFonts w:ascii="Times New Roman" w:hAnsi="Times New Roman" w:cs="Times New Roman"/>
                <w:sz w:val="24"/>
                <w:szCs w:val="24"/>
              </w:rPr>
              <w:t xml:space="preserve"> между </w:t>
            </w:r>
            <w:proofErr w:type="spellStart"/>
            <w:r w:rsidRPr="00F83EEE">
              <w:rPr>
                <w:rFonts w:ascii="Times New Roman" w:hAnsi="Times New Roman" w:cs="Times New Roman"/>
                <w:sz w:val="24"/>
                <w:szCs w:val="24"/>
              </w:rPr>
              <w:t>Уполномо-ченным</w:t>
            </w:r>
            <w:proofErr w:type="spellEnd"/>
            <w:r w:rsidRPr="00F83EEE">
              <w:rPr>
                <w:rFonts w:ascii="Times New Roman" w:hAnsi="Times New Roman" w:cs="Times New Roman"/>
                <w:sz w:val="24"/>
                <w:szCs w:val="24"/>
              </w:rPr>
              <w:t xml:space="preserve"> органом и многофункциональным центром</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roofErr w:type="gramStart"/>
            <w:r w:rsidRPr="00F83EEE">
              <w:rPr>
                <w:rFonts w:ascii="Times New Roman" w:hAnsi="Times New Roman" w:cs="Times New Roman"/>
                <w:sz w:val="24"/>
                <w:szCs w:val="24"/>
              </w:rPr>
              <w:t>Уполномоченный орган) / АИС МФЦ</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Указание заявителем в Запросе способа выдачи результата муниципальной  услуги в </w:t>
            </w:r>
            <w:proofErr w:type="spellStart"/>
            <w:proofErr w:type="gramStart"/>
            <w:r w:rsidRPr="00F83EEE">
              <w:rPr>
                <w:rFonts w:ascii="Times New Roman" w:hAnsi="Times New Roman" w:cs="Times New Roman"/>
                <w:sz w:val="24"/>
                <w:szCs w:val="24"/>
              </w:rPr>
              <w:t>много-функциональном</w:t>
            </w:r>
            <w:proofErr w:type="spellEnd"/>
            <w:proofErr w:type="gramEnd"/>
            <w:r w:rsidRPr="00F83EEE">
              <w:rPr>
                <w:rFonts w:ascii="Times New Roman" w:hAnsi="Times New Roman" w:cs="Times New Roman"/>
                <w:sz w:val="24"/>
                <w:szCs w:val="24"/>
              </w:rPr>
              <w:t xml:space="preserve"> центре, а также подача Запроса через </w:t>
            </w:r>
            <w:proofErr w:type="spellStart"/>
            <w:r w:rsidRPr="00F83EEE">
              <w:rPr>
                <w:rFonts w:ascii="Times New Roman" w:hAnsi="Times New Roman" w:cs="Times New Roman"/>
                <w:sz w:val="24"/>
                <w:szCs w:val="24"/>
              </w:rPr>
              <w:t>много-функциональный</w:t>
            </w:r>
            <w:proofErr w:type="spellEnd"/>
            <w:r w:rsidRPr="00F83EEE">
              <w:rPr>
                <w:rFonts w:ascii="Times New Roman" w:hAnsi="Times New Roman" w:cs="Times New Roman"/>
                <w:sz w:val="24"/>
                <w:szCs w:val="24"/>
              </w:rPr>
              <w:t xml:space="preserve"> центр</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F83EEE">
              <w:rPr>
                <w:rFonts w:ascii="Times New Roman" w:hAnsi="Times New Roman" w:cs="Times New Roman"/>
                <w:sz w:val="24"/>
                <w:szCs w:val="24"/>
              </w:rPr>
              <w:t>многофункциональ-ного</w:t>
            </w:r>
            <w:proofErr w:type="spellEnd"/>
            <w:proofErr w:type="gramEnd"/>
            <w:r w:rsidRPr="00F83EEE">
              <w:rPr>
                <w:rFonts w:ascii="Times New Roman" w:hAnsi="Times New Roman" w:cs="Times New Roman"/>
                <w:sz w:val="24"/>
                <w:szCs w:val="24"/>
              </w:rPr>
              <w:t xml:space="preserve"> центра; внесение сведений в ГИС о выдаче результата муниципальной услуги</w:t>
            </w:r>
          </w:p>
        </w:tc>
      </w:tr>
      <w:tr w:rsidR="00F83EEE" w:rsidRPr="00F83EEE">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rPr>
                <w:rFonts w:ascii="Times New Roman" w:hAnsi="Times New Roman" w:cs="Times New Roman"/>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Направление заявителю </w:t>
            </w:r>
            <w:r w:rsidRPr="00F83EEE">
              <w:rPr>
                <w:rFonts w:ascii="Times New Roman" w:hAnsi="Times New Roman" w:cs="Times New Roman"/>
                <w:sz w:val="24"/>
                <w:szCs w:val="24"/>
              </w:rPr>
              <w:lastRenderedPageBreak/>
              <w:t>результата предоставления муниципальной услуги в личный кабинет на ЕПГУ</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lastRenderedPageBreak/>
              <w:t xml:space="preserve">В день </w:t>
            </w:r>
            <w:proofErr w:type="spellStart"/>
            <w:proofErr w:type="gramStart"/>
            <w:r w:rsidRPr="00F83EEE">
              <w:rPr>
                <w:rFonts w:ascii="Times New Roman" w:hAnsi="Times New Roman" w:cs="Times New Roman"/>
                <w:sz w:val="24"/>
                <w:szCs w:val="24"/>
              </w:rPr>
              <w:lastRenderedPageBreak/>
              <w:t>регистра-ции</w:t>
            </w:r>
            <w:proofErr w:type="spellEnd"/>
            <w:proofErr w:type="gramEnd"/>
            <w:r w:rsidRPr="00F83EEE">
              <w:rPr>
                <w:rFonts w:ascii="Times New Roman" w:hAnsi="Times New Roman" w:cs="Times New Roman"/>
                <w:sz w:val="24"/>
                <w:szCs w:val="24"/>
              </w:rPr>
              <w:t xml:space="preserve"> результата предоставления </w:t>
            </w:r>
            <w:proofErr w:type="spellStart"/>
            <w:r w:rsidRPr="00F83EEE">
              <w:rPr>
                <w:rFonts w:ascii="Times New Roman" w:hAnsi="Times New Roman" w:cs="Times New Roman"/>
                <w:sz w:val="24"/>
                <w:szCs w:val="24"/>
              </w:rPr>
              <w:t>муници-пальной</w:t>
            </w:r>
            <w:proofErr w:type="spellEnd"/>
            <w:r w:rsidRPr="00F83EEE">
              <w:rPr>
                <w:rFonts w:ascii="Times New Roman" w:hAnsi="Times New Roman" w:cs="Times New Roman"/>
                <w:sz w:val="24"/>
                <w:szCs w:val="24"/>
              </w:rPr>
              <w:t xml:space="preserve"> услуги</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lastRenderedPageBreak/>
              <w:t xml:space="preserve">должностное </w:t>
            </w:r>
            <w:r w:rsidRPr="00F83EEE">
              <w:rPr>
                <w:rFonts w:ascii="Times New Roman" w:hAnsi="Times New Roman" w:cs="Times New Roman"/>
                <w:sz w:val="24"/>
                <w:szCs w:val="24"/>
              </w:rPr>
              <w:lastRenderedPageBreak/>
              <w:t>лицо</w:t>
            </w:r>
          </w:p>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lastRenderedPageBreak/>
              <w:t>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 xml:space="preserve">Результат </w:t>
            </w:r>
            <w:r w:rsidRPr="00F83EEE">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F83EEE" w:rsidRPr="00F83EEE">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lastRenderedPageBreak/>
              <w:t>6. Внесение результата государственной (муниципальной) услуги в реестр решений</w:t>
            </w:r>
          </w:p>
        </w:tc>
      </w:tr>
      <w:tr w:rsidR="00F83EEE" w:rsidRPr="00F83EEE">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 xml:space="preserve">1 </w:t>
            </w:r>
            <w:r w:rsidRPr="00F83EEE">
              <w:rPr>
                <w:rFonts w:ascii="Times New Roman" w:hAnsi="Times New Roman" w:cs="Times New Roman"/>
                <w:sz w:val="24"/>
                <w:szCs w:val="24"/>
              </w:rPr>
              <w:t>рабочий 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F83EEE">
              <w:rPr>
                <w:rFonts w:ascii="Times New Roman" w:hAnsi="Times New Roman" w:cs="Times New Roman"/>
                <w:sz w:val="24"/>
                <w:szCs w:val="24"/>
              </w:rPr>
              <w:t>должностное лицо Уполномоченного органа,</w:t>
            </w:r>
          </w:p>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proofErr w:type="gramStart"/>
            <w:r w:rsidRPr="00F83EEE">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rPr>
              <w:t>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lang w:val="en-US"/>
              </w:rPr>
            </w:pPr>
            <w:r w:rsidRPr="00F83EEE">
              <w:rPr>
                <w:rFonts w:ascii="Times New Roman" w:hAnsi="Times New Roman" w:cs="Times New Roman"/>
                <w:sz w:val="24"/>
                <w:szCs w:val="24"/>
                <w:lang w:val="en-US"/>
              </w:rPr>
              <w:t>-</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F83EEE" w:rsidRDefault="00F83EEE" w:rsidP="00F83EEE">
            <w:pPr>
              <w:autoSpaceDE w:val="0"/>
              <w:autoSpaceDN w:val="0"/>
              <w:adjustRightInd w:val="0"/>
              <w:spacing w:after="0" w:line="240" w:lineRule="auto"/>
              <w:jc w:val="center"/>
              <w:rPr>
                <w:rFonts w:ascii="Times New Roman" w:hAnsi="Times New Roman" w:cs="Times New Roman"/>
              </w:rPr>
            </w:pPr>
            <w:r w:rsidRPr="00F83EEE">
              <w:rPr>
                <w:rFonts w:ascii="Times New Roman" w:hAnsi="Times New Roman" w:cs="Times New Roman"/>
                <w:sz w:val="24"/>
                <w:szCs w:val="24"/>
              </w:rPr>
              <w:t>Результат предоставления  муниципальной услуги, указанный в пункте 2.5 Административного регламента внесен в реестр</w:t>
            </w:r>
          </w:p>
        </w:tc>
      </w:tr>
    </w:tbl>
    <w:p w:rsidR="00F83EEE" w:rsidRPr="00F83EEE"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rPr>
      </w:pPr>
    </w:p>
    <w:p w:rsidR="00F215EC" w:rsidRDefault="00F215EC" w:rsidP="00F83EEE">
      <w:pPr>
        <w:tabs>
          <w:tab w:val="left" w:pos="4755"/>
        </w:tabs>
        <w:autoSpaceDE w:val="0"/>
        <w:autoSpaceDN w:val="0"/>
        <w:adjustRightInd w:val="0"/>
        <w:spacing w:after="0" w:line="240" w:lineRule="auto"/>
        <w:ind w:firstLine="737"/>
        <w:jc w:val="both"/>
        <w:rPr>
          <w:rFonts w:ascii="Times New Roman" w:hAnsi="Times New Roman" w:cs="Times New Roman"/>
        </w:rPr>
        <w:sectPr w:rsidR="00F215EC" w:rsidSect="00C71494">
          <w:pgSz w:w="16838" w:h="11906" w:orient="landscape"/>
          <w:pgMar w:top="851" w:right="1134" w:bottom="851" w:left="1134" w:header="709" w:footer="709" w:gutter="0"/>
          <w:cols w:space="708"/>
          <w:docGrid w:linePitch="360"/>
        </w:sectPr>
      </w:pPr>
    </w:p>
    <w:p w:rsidR="00F83EEE" w:rsidRPr="00F83EEE" w:rsidRDefault="00F83EEE" w:rsidP="00F215EC">
      <w:pPr>
        <w:autoSpaceDE w:val="0"/>
        <w:autoSpaceDN w:val="0"/>
        <w:adjustRightInd w:val="0"/>
        <w:spacing w:after="0" w:line="240" w:lineRule="auto"/>
        <w:ind w:firstLine="5386"/>
        <w:jc w:val="right"/>
        <w:rPr>
          <w:rFonts w:ascii="Times New Roman" w:hAnsi="Times New Roman" w:cs="Times New Roman"/>
          <w:sz w:val="28"/>
          <w:szCs w:val="28"/>
        </w:rPr>
      </w:pPr>
      <w:r w:rsidRPr="00F83EEE">
        <w:rPr>
          <w:rFonts w:ascii="Times New Roman" w:hAnsi="Times New Roman" w:cs="Times New Roman"/>
          <w:sz w:val="28"/>
          <w:szCs w:val="28"/>
        </w:rPr>
        <w:lastRenderedPageBreak/>
        <w:t>Приложение № 8</w:t>
      </w:r>
    </w:p>
    <w:p w:rsidR="00F83EEE" w:rsidRPr="00F83EEE" w:rsidRDefault="00F83EEE" w:rsidP="00DA326E">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к Административному регламенту</w:t>
      </w:r>
    </w:p>
    <w:p w:rsidR="00F83EEE" w:rsidRPr="00F83EEE" w:rsidRDefault="00F83EEE" w:rsidP="00DA326E">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по предоставлению</w:t>
      </w:r>
      <w:r w:rsidR="00DA326E">
        <w:rPr>
          <w:rFonts w:ascii="Times New Roman" w:hAnsi="Times New Roman" w:cs="Times New Roman"/>
          <w:sz w:val="28"/>
          <w:szCs w:val="28"/>
        </w:rPr>
        <w:t xml:space="preserve"> </w:t>
      </w:r>
      <w:r w:rsidRPr="00F83EEE">
        <w:rPr>
          <w:rFonts w:ascii="Times New Roman" w:hAnsi="Times New Roman" w:cs="Times New Roman"/>
          <w:sz w:val="28"/>
          <w:szCs w:val="28"/>
        </w:rPr>
        <w:t>муниципальной услуги</w:t>
      </w:r>
    </w:p>
    <w:p w:rsidR="00F83EEE" w:rsidRPr="00F83EEE" w:rsidRDefault="00F83EEE" w:rsidP="00F215EC">
      <w:pPr>
        <w:tabs>
          <w:tab w:val="left" w:pos="4755"/>
        </w:tabs>
        <w:autoSpaceDE w:val="0"/>
        <w:autoSpaceDN w:val="0"/>
        <w:adjustRightInd w:val="0"/>
        <w:spacing w:after="0" w:line="240" w:lineRule="auto"/>
        <w:ind w:firstLine="5386"/>
        <w:jc w:val="right"/>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Форма заявления об исправлении допущенных опечаток и (или) ошибок</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в выданных в результате предоставления муниципальной услуги документах</w:t>
      </w:r>
    </w:p>
    <w:p w:rsidR="00F83EEE" w:rsidRPr="00F83EEE" w:rsidRDefault="00F83EEE" w:rsidP="00F83EEE">
      <w:pPr>
        <w:autoSpaceDE w:val="0"/>
        <w:autoSpaceDN w:val="0"/>
        <w:adjustRightInd w:val="0"/>
        <w:spacing w:after="0" w:line="240" w:lineRule="auto"/>
        <w:rPr>
          <w:rFonts w:ascii="Times New Roman" w:hAnsi="Times New Roman" w:cs="Times New Roman"/>
        </w:rPr>
      </w:pP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кому: ___________________________________ </w:t>
      </w:r>
    </w:p>
    <w:p w:rsidR="00F83EEE" w:rsidRPr="00F83EEE"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(наименование уполномоченного органа)</w:t>
      </w: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от кого: _____________________________ ___________________________________ </w:t>
      </w: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18"/>
          <w:szCs w:val="18"/>
        </w:rPr>
        <w:t>(полное наименование, ИНН, ОГРН юридического лица, ИП)</w:t>
      </w:r>
      <w:r w:rsidRPr="00F83EEE">
        <w:rPr>
          <w:rFonts w:ascii="Times New Roman" w:hAnsi="Times New Roman" w:cs="Times New Roman"/>
          <w:sz w:val="28"/>
          <w:szCs w:val="28"/>
        </w:rPr>
        <w:t xml:space="preserve"> ____________________________________ ____________________________________</w:t>
      </w:r>
    </w:p>
    <w:p w:rsidR="00C71494" w:rsidRDefault="00F83EEE" w:rsidP="00C71494">
      <w:pPr>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(контактный телефон, электронная почта, почтовый адрес)</w:t>
      </w:r>
      <w:r w:rsidRPr="00F83EEE">
        <w:rPr>
          <w:rFonts w:ascii="Times New Roman" w:hAnsi="Times New Roman" w:cs="Times New Roman"/>
          <w:sz w:val="28"/>
          <w:szCs w:val="28"/>
        </w:rPr>
        <w:t xml:space="preserve"> ____________________________________ __________________________________</w:t>
      </w:r>
    </w:p>
    <w:p w:rsidR="00C71494"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proofErr w:type="gramStart"/>
      <w:r w:rsidRPr="00F83EEE">
        <w:rPr>
          <w:rFonts w:ascii="Times New Roman" w:hAnsi="Times New Roman" w:cs="Times New Roman"/>
          <w:sz w:val="18"/>
          <w:szCs w:val="18"/>
        </w:rPr>
        <w:t>(фамилия, имя, отчество (последнее - при наличии),</w:t>
      </w:r>
      <w:proofErr w:type="gramEnd"/>
    </w:p>
    <w:p w:rsidR="00C71494"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данные документа, удостоверяющего личность, контактный телефон,</w:t>
      </w:r>
    </w:p>
    <w:p w:rsidR="00F83EEE" w:rsidRPr="00F83EEE" w:rsidRDefault="00F83EEE" w:rsidP="00C71494">
      <w:pPr>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18"/>
          <w:szCs w:val="18"/>
        </w:rPr>
        <w:t xml:space="preserve"> адрес электронной почты, адрес регистрации, адрес</w:t>
      </w:r>
    </w:p>
    <w:p w:rsidR="00C71494" w:rsidRDefault="00F83EEE" w:rsidP="00C71494">
      <w:pPr>
        <w:tabs>
          <w:tab w:val="left" w:pos="9234"/>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18"/>
          <w:szCs w:val="18"/>
        </w:rPr>
        <w:t>фактического проживания уполномоченного лица)</w:t>
      </w:r>
      <w:r w:rsidRPr="00F83EEE">
        <w:rPr>
          <w:rFonts w:ascii="Times New Roman" w:hAnsi="Times New Roman" w:cs="Times New Roman"/>
          <w:sz w:val="28"/>
          <w:szCs w:val="28"/>
        </w:rPr>
        <w:t xml:space="preserve"> </w:t>
      </w:r>
    </w:p>
    <w:p w:rsidR="00C71494" w:rsidRDefault="00F83EEE" w:rsidP="00C71494">
      <w:pPr>
        <w:tabs>
          <w:tab w:val="left" w:pos="9234"/>
        </w:tabs>
        <w:autoSpaceDE w:val="0"/>
        <w:autoSpaceDN w:val="0"/>
        <w:adjustRightInd w:val="0"/>
        <w:spacing w:after="0" w:line="240" w:lineRule="auto"/>
        <w:jc w:val="right"/>
        <w:rPr>
          <w:rFonts w:ascii="Times New Roman" w:hAnsi="Times New Roman" w:cs="Times New Roman"/>
          <w:sz w:val="28"/>
          <w:szCs w:val="28"/>
        </w:rPr>
      </w:pPr>
      <w:r w:rsidRPr="00F83EEE">
        <w:rPr>
          <w:rFonts w:ascii="Times New Roman" w:hAnsi="Times New Roman" w:cs="Times New Roman"/>
          <w:sz w:val="28"/>
          <w:szCs w:val="28"/>
        </w:rPr>
        <w:t xml:space="preserve">_____________________________________ ______________________________ </w:t>
      </w:r>
    </w:p>
    <w:p w:rsidR="00F83EEE" w:rsidRPr="00F83EEE" w:rsidRDefault="00F83EEE" w:rsidP="00C71494">
      <w:pPr>
        <w:tabs>
          <w:tab w:val="left" w:pos="9234"/>
        </w:tabs>
        <w:autoSpaceDE w:val="0"/>
        <w:autoSpaceDN w:val="0"/>
        <w:adjustRightInd w:val="0"/>
        <w:spacing w:after="0" w:line="240" w:lineRule="auto"/>
        <w:jc w:val="right"/>
        <w:rPr>
          <w:rFonts w:ascii="Times New Roman" w:hAnsi="Times New Roman" w:cs="Times New Roman"/>
          <w:sz w:val="18"/>
          <w:szCs w:val="18"/>
        </w:rPr>
      </w:pPr>
      <w:r w:rsidRPr="00F83EEE">
        <w:rPr>
          <w:rFonts w:ascii="Times New Roman" w:hAnsi="Times New Roman" w:cs="Times New Roman"/>
          <w:sz w:val="28"/>
          <w:szCs w:val="28"/>
        </w:rPr>
        <w:t xml:space="preserve"> </w:t>
      </w:r>
      <w:r w:rsidRPr="00F83EEE">
        <w:rPr>
          <w:rFonts w:ascii="Times New Roman" w:hAnsi="Times New Roman" w:cs="Times New Roman"/>
          <w:sz w:val="18"/>
          <w:szCs w:val="18"/>
        </w:rPr>
        <w:t>(данные представителя заявителя)</w:t>
      </w:r>
    </w:p>
    <w:p w:rsidR="00F83EEE" w:rsidRPr="00F83EEE" w:rsidRDefault="00F83EEE" w:rsidP="00F83EEE">
      <w:pPr>
        <w:tabs>
          <w:tab w:val="left" w:pos="9234"/>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ЗАЯВЛЕНИЕ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F83EEE">
        <w:rPr>
          <w:rFonts w:ascii="Times New Roman" w:hAnsi="Times New Roman" w:cs="Times New Roman"/>
          <w:b/>
          <w:bCs/>
          <w:sz w:val="28"/>
          <w:szCs w:val="28"/>
        </w:rPr>
        <w:t>об исправлении допущенных опечаток и (или) ошибок в выданных в результате предоставления</w:t>
      </w:r>
      <w:r w:rsidRPr="00F83EEE">
        <w:rPr>
          <w:rFonts w:ascii="Times New Roman" w:hAnsi="Times New Roman" w:cs="Times New Roman"/>
          <w:b/>
          <w:bCs/>
          <w:sz w:val="28"/>
          <w:szCs w:val="28"/>
          <w:highlight w:val="white"/>
        </w:rPr>
        <w:t xml:space="preserve"> муниципальной услуги</w:t>
      </w:r>
      <w:r w:rsidRPr="00F83EEE">
        <w:rPr>
          <w:rFonts w:ascii="Times New Roman" w:hAnsi="Times New Roman" w:cs="Times New Roman"/>
          <w:b/>
          <w:bCs/>
          <w:sz w:val="28"/>
          <w:szCs w:val="28"/>
        </w:rPr>
        <w:t xml:space="preserve"> документах</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Прошу исправить опечатку и (или) ошибку в _______________________</w:t>
      </w:r>
      <w:proofErr w:type="gramStart"/>
      <w:r w:rsidRPr="00F83EEE">
        <w:rPr>
          <w:rFonts w:ascii="Times New Roman" w:hAnsi="Times New Roman" w:cs="Times New Roman"/>
          <w:sz w:val="28"/>
          <w:szCs w:val="28"/>
        </w:rPr>
        <w:t xml:space="preserve"> .</w:t>
      </w:r>
      <w:proofErr w:type="gramEnd"/>
      <w:r w:rsidRPr="00F83EEE">
        <w:rPr>
          <w:rFonts w:ascii="Times New Roman" w:hAnsi="Times New Roman" w:cs="Times New Roman"/>
          <w:sz w:val="28"/>
          <w:szCs w:val="28"/>
        </w:rPr>
        <w:t xml:space="preserve">     </w:t>
      </w:r>
    </w:p>
    <w:p w:rsidR="00F83EEE" w:rsidRPr="00F83EEE" w:rsidRDefault="00F83EEE" w:rsidP="00852DE6">
      <w:pPr>
        <w:tabs>
          <w:tab w:val="left" w:pos="0"/>
        </w:tabs>
        <w:autoSpaceDE w:val="0"/>
        <w:autoSpaceDN w:val="0"/>
        <w:adjustRightInd w:val="0"/>
        <w:spacing w:after="0" w:line="240" w:lineRule="auto"/>
        <w:jc w:val="center"/>
        <w:rPr>
          <w:rFonts w:ascii="Times New Roman" w:hAnsi="Times New Roman" w:cs="Times New Roman"/>
          <w:sz w:val="20"/>
          <w:szCs w:val="20"/>
        </w:rPr>
      </w:pPr>
      <w:r w:rsidRPr="00F83EEE">
        <w:rPr>
          <w:rFonts w:ascii="Times New Roman" w:hAnsi="Times New Roman" w:cs="Times New Roman"/>
          <w:sz w:val="20"/>
          <w:szCs w:val="20"/>
        </w:rPr>
        <w:t xml:space="preserve">                                                                           </w:t>
      </w:r>
      <w:r w:rsidR="00852DE6">
        <w:rPr>
          <w:rFonts w:ascii="Times New Roman" w:hAnsi="Times New Roman" w:cs="Times New Roman"/>
          <w:sz w:val="20"/>
          <w:szCs w:val="20"/>
        </w:rPr>
        <w:t xml:space="preserve">                               </w:t>
      </w:r>
      <w:r w:rsidRPr="00F83EEE">
        <w:rPr>
          <w:rFonts w:ascii="Times New Roman" w:hAnsi="Times New Roman" w:cs="Times New Roman"/>
          <w:sz w:val="20"/>
          <w:szCs w:val="20"/>
        </w:rPr>
        <w:t xml:space="preserve">указываются реквизиты и название </w:t>
      </w:r>
      <w:r w:rsidR="00852DE6">
        <w:rPr>
          <w:rFonts w:ascii="Times New Roman" w:hAnsi="Times New Roman" w:cs="Times New Roman"/>
          <w:sz w:val="20"/>
          <w:szCs w:val="20"/>
        </w:rPr>
        <w:t>д</w:t>
      </w:r>
      <w:r w:rsidRPr="00F83EEE">
        <w:rPr>
          <w:rFonts w:ascii="Times New Roman" w:hAnsi="Times New Roman" w:cs="Times New Roman"/>
          <w:sz w:val="20"/>
          <w:szCs w:val="20"/>
        </w:rPr>
        <w:t>окумента,</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0"/>
          <w:szCs w:val="20"/>
        </w:rPr>
      </w:pPr>
      <w:r w:rsidRPr="00F83EEE">
        <w:rPr>
          <w:rFonts w:ascii="Times New Roman" w:hAnsi="Times New Roman" w:cs="Times New Roman"/>
          <w:sz w:val="20"/>
          <w:szCs w:val="20"/>
        </w:rPr>
        <w:t xml:space="preserve">                                                                                                 </w:t>
      </w:r>
      <w:r w:rsidR="00852DE6">
        <w:rPr>
          <w:rFonts w:ascii="Times New Roman" w:hAnsi="Times New Roman" w:cs="Times New Roman"/>
          <w:sz w:val="20"/>
          <w:szCs w:val="20"/>
        </w:rPr>
        <w:t xml:space="preserve"> </w:t>
      </w:r>
      <w:r w:rsidRPr="00F83EEE">
        <w:rPr>
          <w:rFonts w:ascii="Times New Roman" w:hAnsi="Times New Roman" w:cs="Times New Roman"/>
          <w:sz w:val="20"/>
          <w:szCs w:val="20"/>
        </w:rPr>
        <w:t xml:space="preserve"> </w:t>
      </w:r>
      <w:proofErr w:type="gramStart"/>
      <w:r w:rsidRPr="00F83EEE">
        <w:rPr>
          <w:rFonts w:ascii="Times New Roman" w:hAnsi="Times New Roman" w:cs="Times New Roman"/>
          <w:sz w:val="20"/>
          <w:szCs w:val="20"/>
        </w:rPr>
        <w:t>выданного</w:t>
      </w:r>
      <w:proofErr w:type="gramEnd"/>
      <w:r w:rsidRPr="00F83EEE">
        <w:rPr>
          <w:rFonts w:ascii="Times New Roman" w:hAnsi="Times New Roman" w:cs="Times New Roman"/>
          <w:sz w:val="20"/>
          <w:szCs w:val="20"/>
        </w:rPr>
        <w:t xml:space="preserve"> уполномоченным органом в результате</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0"/>
          <w:szCs w:val="20"/>
          <w:highlight w:val="white"/>
        </w:rPr>
      </w:pPr>
      <w:r w:rsidRPr="00F83EEE">
        <w:rPr>
          <w:rFonts w:ascii="Times New Roman" w:hAnsi="Times New Roman" w:cs="Times New Roman"/>
          <w:sz w:val="20"/>
          <w:szCs w:val="20"/>
        </w:rPr>
        <w:t xml:space="preserve">                                                                                                  предоставления муниципальной</w:t>
      </w:r>
      <w:r w:rsidRPr="00F83EEE">
        <w:rPr>
          <w:rFonts w:ascii="Times New Roman" w:hAnsi="Times New Roman" w:cs="Times New Roman"/>
          <w:sz w:val="20"/>
          <w:szCs w:val="20"/>
          <w:highlight w:val="white"/>
        </w:rPr>
        <w:t xml:space="preserve"> услуги</w:t>
      </w: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 xml:space="preserve">Приложение (при наличии): __________________________________________.  </w:t>
      </w:r>
    </w:p>
    <w:p w:rsidR="00F83EEE" w:rsidRPr="00F83EEE" w:rsidRDefault="00852DE6" w:rsidP="00852DE6">
      <w:pPr>
        <w:tabs>
          <w:tab w:val="left" w:pos="113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83EEE" w:rsidRPr="00F83EEE">
        <w:rPr>
          <w:rFonts w:ascii="Times New Roman" w:hAnsi="Times New Roman" w:cs="Times New Roman"/>
          <w:sz w:val="20"/>
          <w:szCs w:val="20"/>
        </w:rPr>
        <w:t xml:space="preserve">                     прилагаются материалы, обосновывающие  наличие опечатки и (или) ошибки</w:t>
      </w:r>
    </w:p>
    <w:p w:rsidR="00F83EEE" w:rsidRPr="005C208D"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5C208D"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5C208D" w:rsidRDefault="00F83EEE" w:rsidP="00F83EEE">
      <w:pPr>
        <w:tabs>
          <w:tab w:val="left" w:pos="4755"/>
        </w:tabs>
        <w:autoSpaceDE w:val="0"/>
        <w:autoSpaceDN w:val="0"/>
        <w:adjustRightInd w:val="0"/>
        <w:spacing w:after="0" w:line="240" w:lineRule="auto"/>
        <w:jc w:val="center"/>
        <w:rPr>
          <w:rFonts w:ascii="Times New Roman" w:hAnsi="Times New Roman" w:cs="Times New Roman"/>
        </w:rPr>
      </w:pPr>
    </w:p>
    <w:p w:rsidR="00F83EEE" w:rsidRPr="00F83EEE" w:rsidRDefault="00F83EEE" w:rsidP="00F83EEE">
      <w:pPr>
        <w:tabs>
          <w:tab w:val="left" w:pos="4755"/>
        </w:tabs>
        <w:autoSpaceDE w:val="0"/>
        <w:autoSpaceDN w:val="0"/>
        <w:adjustRightInd w:val="0"/>
        <w:spacing w:after="0" w:line="240" w:lineRule="auto"/>
        <w:rPr>
          <w:rFonts w:ascii="Times New Roman" w:hAnsi="Times New Roman" w:cs="Times New Roman"/>
          <w:sz w:val="28"/>
          <w:szCs w:val="28"/>
        </w:rPr>
      </w:pPr>
      <w:r w:rsidRPr="00F83EEE">
        <w:rPr>
          <w:rFonts w:ascii="Times New Roman" w:hAnsi="Times New Roman" w:cs="Times New Roman"/>
          <w:sz w:val="28"/>
          <w:szCs w:val="28"/>
        </w:rPr>
        <w:t>Подпись заявителя ___________________</w:t>
      </w:r>
    </w:p>
    <w:p w:rsidR="00F83EEE" w:rsidRPr="00F83EEE" w:rsidRDefault="00F83EEE" w:rsidP="00F83EEE">
      <w:pPr>
        <w:tabs>
          <w:tab w:val="left" w:pos="4755"/>
        </w:tabs>
        <w:autoSpaceDE w:val="0"/>
        <w:autoSpaceDN w:val="0"/>
        <w:adjustRightInd w:val="0"/>
        <w:spacing w:after="0" w:line="240" w:lineRule="auto"/>
        <w:rPr>
          <w:rFonts w:ascii="Times New Roman" w:hAnsi="Times New Roman" w:cs="Times New Roman"/>
          <w:lang w:val="en-US"/>
        </w:rPr>
      </w:pPr>
    </w:p>
    <w:p w:rsidR="00F83EEE" w:rsidRPr="00F83EEE" w:rsidRDefault="00F83EEE" w:rsidP="00F83EEE">
      <w:pPr>
        <w:tabs>
          <w:tab w:val="left" w:pos="4755"/>
        </w:tabs>
        <w:autoSpaceDE w:val="0"/>
        <w:autoSpaceDN w:val="0"/>
        <w:adjustRightInd w:val="0"/>
        <w:spacing w:after="0" w:line="240" w:lineRule="auto"/>
        <w:rPr>
          <w:rFonts w:ascii="Times New Roman" w:hAnsi="Times New Roman" w:cs="Times New Roman"/>
          <w:sz w:val="28"/>
          <w:szCs w:val="28"/>
          <w:lang w:val="en-US"/>
        </w:rPr>
      </w:pPr>
      <w:r w:rsidRPr="00F83EEE">
        <w:rPr>
          <w:rFonts w:ascii="Times New Roman" w:hAnsi="Times New Roman" w:cs="Times New Roman"/>
          <w:sz w:val="28"/>
          <w:szCs w:val="28"/>
        </w:rPr>
        <w:t>Дата _____________</w:t>
      </w: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sectPr w:rsidR="00F83EEE" w:rsidRPr="00F83EEE" w:rsidSect="003F6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26F6B"/>
    <w:rsid w:val="00003499"/>
    <w:rsid w:val="00114B2F"/>
    <w:rsid w:val="00126D42"/>
    <w:rsid w:val="00150E61"/>
    <w:rsid w:val="001601DE"/>
    <w:rsid w:val="0017121D"/>
    <w:rsid w:val="001C2AA1"/>
    <w:rsid w:val="002F2E08"/>
    <w:rsid w:val="00304C9A"/>
    <w:rsid w:val="003F6057"/>
    <w:rsid w:val="005B0EE4"/>
    <w:rsid w:val="005C208D"/>
    <w:rsid w:val="00621E50"/>
    <w:rsid w:val="00697CA6"/>
    <w:rsid w:val="0072783F"/>
    <w:rsid w:val="007E2087"/>
    <w:rsid w:val="00852DE6"/>
    <w:rsid w:val="009965E0"/>
    <w:rsid w:val="009B4661"/>
    <w:rsid w:val="00AA03FF"/>
    <w:rsid w:val="00AB6A1E"/>
    <w:rsid w:val="00AC6704"/>
    <w:rsid w:val="00C71494"/>
    <w:rsid w:val="00D26F6B"/>
    <w:rsid w:val="00DA326E"/>
    <w:rsid w:val="00DE7554"/>
    <w:rsid w:val="00F215EC"/>
    <w:rsid w:val="00F745C8"/>
    <w:rsid w:val="00F83EEE"/>
    <w:rsid w:val="00FB7664"/>
    <w:rsid w:val="00FC0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Pages>
  <Words>22843</Words>
  <Characters>130208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8</cp:revision>
  <dcterms:created xsi:type="dcterms:W3CDTF">2022-12-15T10:00:00Z</dcterms:created>
  <dcterms:modified xsi:type="dcterms:W3CDTF">2023-01-09T05:50:00Z</dcterms:modified>
</cp:coreProperties>
</file>