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974" w:rsidRDefault="00952974">
      <w:pPr>
        <w:pStyle w:val="afa"/>
        <w:tabs>
          <w:tab w:val="left" w:pos="3119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0;margin-top:0;width:50pt;height:50pt;z-index:251656192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s1029" type="#_x0000_t75" style="position:absolute;margin-left:0;margin-top:.05pt;width:156.75pt;height:55.5pt;z-index:251659264;mso-wrap-distance-left:0;mso-position-horizontal:left">
            <v:imagedata r:id="rId6" o:title=""/>
            <v:path textboxrect="0,0,0,0"/>
            <w10:wrap type="square"/>
          </v:shape>
        </w:pict>
      </w:r>
      <w:r w:rsidR="00080846">
        <w:t xml:space="preserve">                                                                                                                                        </w:t>
      </w:r>
    </w:p>
    <w:p w:rsidR="00952974" w:rsidRDefault="00080846">
      <w:pPr>
        <w:pStyle w:val="afa"/>
      </w:pPr>
      <w:r>
        <w:br w:type="textWrapping" w:clear="all"/>
      </w:r>
    </w:p>
    <w:p w:rsidR="00952974" w:rsidRDefault="00952974">
      <w:pPr>
        <w:pStyle w:val="afa"/>
        <w:jc w:val="right"/>
        <w:rPr>
          <w:rFonts w:ascii="Arial" w:eastAsia="Arial Unicode MS" w:hAnsi="Arial"/>
          <w:b/>
          <w:sz w:val="26"/>
          <w:szCs w:val="26"/>
        </w:rPr>
      </w:pPr>
    </w:p>
    <w:p w:rsidR="00952974" w:rsidRDefault="00080846">
      <w:pPr>
        <w:pStyle w:val="afa"/>
        <w:jc w:val="right"/>
        <w:rPr>
          <w:rFonts w:ascii="Arial" w:eastAsia="Arial Unicode MS" w:hAnsi="Arial"/>
          <w:b/>
          <w:sz w:val="26"/>
          <w:szCs w:val="26"/>
        </w:rPr>
      </w:pPr>
      <w:r>
        <w:rPr>
          <w:rFonts w:ascii="Arial" w:eastAsia="Arial Unicode MS" w:hAnsi="Arial"/>
          <w:b/>
          <w:sz w:val="26"/>
          <w:szCs w:val="26"/>
        </w:rPr>
        <w:t>ПРЕСС-РЕЛИЗ</w:t>
      </w:r>
    </w:p>
    <w:p w:rsidR="00952974" w:rsidRDefault="00952974"/>
    <w:p w:rsidR="00952974" w:rsidRDefault="00952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2974" w:rsidRDefault="00080846">
      <w:pPr>
        <w:pStyle w:val="afa"/>
        <w:jc w:val="center"/>
        <w:rPr>
          <w:rFonts w:ascii="Arial" w:hAnsi="Arial"/>
          <w:sz w:val="26"/>
          <w:szCs w:val="26"/>
        </w:rPr>
      </w:pPr>
      <w:r>
        <w:rPr>
          <w:rFonts w:ascii="Arial" w:eastAsia="Arial Unicode MS" w:hAnsi="Arial" w:cs="Times New Roman"/>
          <w:b/>
          <w:sz w:val="26"/>
          <w:szCs w:val="26"/>
        </w:rPr>
        <w:t xml:space="preserve">Управление </w:t>
      </w:r>
      <w:proofErr w:type="spellStart"/>
      <w:r>
        <w:rPr>
          <w:rFonts w:ascii="Arial" w:eastAsia="Arial Unicode MS" w:hAnsi="Arial" w:cs="Times New Roman"/>
          <w:b/>
          <w:sz w:val="26"/>
          <w:szCs w:val="26"/>
        </w:rPr>
        <w:t>Росреестра</w:t>
      </w:r>
      <w:proofErr w:type="spellEnd"/>
      <w:r>
        <w:rPr>
          <w:rFonts w:ascii="Arial" w:eastAsia="Arial Unicode MS" w:hAnsi="Arial" w:cs="Times New Roman"/>
          <w:b/>
          <w:sz w:val="26"/>
          <w:szCs w:val="26"/>
        </w:rPr>
        <w:t xml:space="preserve"> по Владимирской области информирует</w:t>
      </w:r>
    </w:p>
    <w:p w:rsidR="00952974" w:rsidRDefault="00080846">
      <w:pPr>
        <w:pStyle w:val="afa"/>
        <w:jc w:val="center"/>
        <w:rPr>
          <w:rFonts w:ascii="Arial" w:hAnsi="Arial"/>
          <w:sz w:val="26"/>
          <w:szCs w:val="26"/>
        </w:rPr>
      </w:pPr>
      <w:r>
        <w:rPr>
          <w:rFonts w:ascii="Arial" w:eastAsia="Arial Unicode MS" w:hAnsi="Arial" w:cs="Times New Roman"/>
          <w:b/>
          <w:sz w:val="26"/>
          <w:szCs w:val="26"/>
        </w:rPr>
        <w:t>об участии заместителя руководителя в заседании межведомственной рабочей группы</w:t>
      </w:r>
    </w:p>
    <w:p w:rsidR="00952974" w:rsidRDefault="00952974">
      <w:pPr>
        <w:pStyle w:val="afa"/>
        <w:rPr>
          <w:rFonts w:ascii="Arial" w:eastAsia="Arial Unicode MS" w:hAnsi="Arial"/>
          <w:b/>
          <w:sz w:val="26"/>
          <w:szCs w:val="26"/>
        </w:rPr>
      </w:pPr>
    </w:p>
    <w:p w:rsidR="00952974" w:rsidRDefault="000808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24 октября 2024 года в здании Правительства Владимирской области состоялось очередное заседание межведомственной рабочей группы по координации мероприятий по повышению роли ме</w:t>
      </w:r>
      <w:r>
        <w:rPr>
          <w:rFonts w:ascii="Times New Roman" w:hAnsi="Times New Roman" w:cs="Times New Roman"/>
          <w:sz w:val="28"/>
          <w:szCs w:val="28"/>
        </w:rPr>
        <w:t>стных налогов в формировании местных бюджетов при Министерстве финансов Владимирской области.</w:t>
      </w:r>
      <w:proofErr w:type="gramEnd"/>
    </w:p>
    <w:p w:rsidR="00952974" w:rsidRDefault="000808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рамках заседания Людмила Ларина — заместитель руководителя Управления, выступила с докладом о результатах реализации органами местного самоуправления работ по в</w:t>
      </w:r>
      <w:r>
        <w:rPr>
          <w:rFonts w:ascii="Times New Roman" w:hAnsi="Times New Roman" w:cs="Times New Roman"/>
          <w:sz w:val="28"/>
          <w:szCs w:val="28"/>
        </w:rPr>
        <w:t>ыявлению правообладателей ранее учтенных объектов недвижимости по состоянию на 01.10.2024 в соответствии с региональным планом-графиком.</w:t>
      </w:r>
      <w:proofErr w:type="gramEnd"/>
    </w:p>
    <w:p w:rsidR="00952974" w:rsidRDefault="000808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Напоминаем, что в рамках реализации Федерального закона от 30.12.2020 № 518-ФЗ «О внесении изменений в отдельные законо</w:t>
      </w:r>
      <w:r>
        <w:rPr>
          <w:rFonts w:ascii="Times New Roman" w:hAnsi="Times New Roman" w:cs="Times New Roman"/>
          <w:sz w:val="28"/>
          <w:szCs w:val="28"/>
        </w:rPr>
        <w:t xml:space="preserve">дательные акты Российской Федерации» на территории Владимирской области продолжается работа по выявлению правообладателей ранее учтенных объектов недвижимости. </w:t>
      </w:r>
    </w:p>
    <w:p w:rsidR="00952974" w:rsidRDefault="000808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«Данные мероприятия направлены, в том числе на решение вопроса о защите лиц, являющихся собстве</w:t>
      </w:r>
      <w:r>
        <w:rPr>
          <w:rFonts w:ascii="Times New Roman" w:hAnsi="Times New Roman" w:cs="Times New Roman"/>
          <w:sz w:val="28"/>
          <w:szCs w:val="28"/>
        </w:rPr>
        <w:t>нниками объектов недвижимости и несущих бремя их содержания», – подчеркивает Людмила Ларина.</w:t>
      </w:r>
    </w:p>
    <w:p w:rsidR="00952974" w:rsidRDefault="00952974">
      <w:pPr>
        <w:ind w:firstLine="708"/>
        <w:jc w:val="both"/>
        <w:rPr>
          <w:i/>
          <w:color w:val="201600"/>
          <w:sz w:val="24"/>
          <w:szCs w:val="24"/>
        </w:rPr>
      </w:pPr>
    </w:p>
    <w:p w:rsidR="00952974" w:rsidRDefault="00080846">
      <w:pPr>
        <w:pStyle w:val="31"/>
        <w:spacing w:after="0"/>
        <w:ind w:left="0" w:firstLine="709"/>
        <w:contextualSpacing/>
        <w:jc w:val="right"/>
        <w:rPr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 xml:space="preserve">Материал подготовлен Управлением </w:t>
      </w:r>
      <w:proofErr w:type="spellStart"/>
      <w:r>
        <w:rPr>
          <w:i/>
          <w:color w:val="201600"/>
          <w:sz w:val="24"/>
          <w:szCs w:val="24"/>
        </w:rPr>
        <w:t>Росреестра</w:t>
      </w:r>
      <w:proofErr w:type="spellEnd"/>
      <w:r>
        <w:rPr>
          <w:i/>
          <w:color w:val="201600"/>
          <w:sz w:val="24"/>
          <w:szCs w:val="24"/>
        </w:rPr>
        <w:t xml:space="preserve"> </w:t>
      </w:r>
    </w:p>
    <w:p w:rsidR="00952974" w:rsidRDefault="00080846">
      <w:pPr>
        <w:pStyle w:val="31"/>
        <w:spacing w:after="0"/>
        <w:ind w:left="0" w:firstLine="709"/>
        <w:contextualSpacing/>
        <w:jc w:val="right"/>
        <w:rPr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>по Владимирской области</w:t>
      </w:r>
    </w:p>
    <w:p w:rsidR="00952974" w:rsidRDefault="00952974">
      <w:pPr>
        <w:ind w:firstLine="709"/>
        <w:jc w:val="both"/>
        <w:rPr>
          <w:rFonts w:ascii="Segoe UI" w:hAnsi="Segoe UI" w:cs="Segoe UI"/>
          <w:b/>
          <w:color w:val="0070C0"/>
          <w:lang w:eastAsia="sk-SK"/>
        </w:rPr>
      </w:pPr>
      <w:r>
        <w:rPr>
          <w:rFonts w:ascii="Segoe UI" w:hAnsi="Segoe UI" w:cs="Segoe UI"/>
          <w:b/>
          <w:color w:val="0070C0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hape 1" o:spid="_x0000_s1028" type="#_x0000_t32" style="position:absolute;left:0;text-align:left;margin-left:-5.95pt;margin-top:3.85pt;width:472.5pt;height:.05pt;z-index:251658240;visibility:visible;mso-wrap-distance-left:.65pt;mso-wrap-distance-top:.7pt;mso-wrap-distance-right:.7pt;mso-wrap-distance-bottom:.65pt" strokecolor="#0070c0" strokeweight="1.25pt"/>
        </w:pict>
      </w:r>
    </w:p>
    <w:p w:rsidR="00952974" w:rsidRDefault="00080846">
      <w:pPr>
        <w:jc w:val="both"/>
        <w:rPr>
          <w:rFonts w:ascii="Segoe UI" w:hAnsi="Segoe UI" w:cs="Segoe UI"/>
          <w:b/>
          <w:lang w:eastAsia="sk-SK"/>
        </w:rPr>
      </w:pPr>
      <w:r>
        <w:rPr>
          <w:rFonts w:ascii="Segoe UI" w:hAnsi="Segoe UI" w:cs="Segoe UI"/>
          <w:b/>
          <w:lang w:eastAsia="sk-SK"/>
        </w:rPr>
        <w:t>Контакты для СМИ</w:t>
      </w:r>
    </w:p>
    <w:p w:rsidR="00952974" w:rsidRDefault="00080846">
      <w:pPr>
        <w:pStyle w:val="afe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>
        <w:rPr>
          <w:rFonts w:ascii="Segoe UI" w:eastAsia="Calibri" w:hAnsi="Segoe UI" w:cs="Segoe UI"/>
          <w:sz w:val="18"/>
          <w:szCs w:val="18"/>
          <w:lang w:eastAsia="en-US"/>
        </w:rPr>
        <w:t xml:space="preserve">Управление </w:t>
      </w:r>
      <w:proofErr w:type="spellStart"/>
      <w:r>
        <w:rPr>
          <w:rFonts w:ascii="Segoe UI" w:eastAsia="Calibri" w:hAnsi="Segoe UI" w:cs="Segoe UI"/>
          <w:sz w:val="18"/>
          <w:szCs w:val="18"/>
          <w:lang w:eastAsia="en-US"/>
        </w:rPr>
        <w:t>Росреестра</w:t>
      </w:r>
      <w:proofErr w:type="spellEnd"/>
      <w:r>
        <w:rPr>
          <w:rFonts w:ascii="Segoe UI" w:eastAsia="Calibri" w:hAnsi="Segoe UI" w:cs="Segoe UI"/>
          <w:sz w:val="18"/>
          <w:szCs w:val="18"/>
          <w:lang w:eastAsia="en-US"/>
        </w:rPr>
        <w:t xml:space="preserve"> по Владимирской области</w:t>
      </w:r>
    </w:p>
    <w:p w:rsidR="00952974" w:rsidRDefault="00080846">
      <w:pPr>
        <w:pStyle w:val="afe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>
        <w:rPr>
          <w:rFonts w:ascii="Segoe UI" w:eastAsia="Calibri" w:hAnsi="Segoe UI" w:cs="Segoe UI"/>
          <w:sz w:val="18"/>
          <w:szCs w:val="18"/>
          <w:lang w:eastAsia="en-US"/>
        </w:rPr>
        <w:t xml:space="preserve">г. Владимир, ул. </w:t>
      </w:r>
      <w:proofErr w:type="gramStart"/>
      <w:r>
        <w:rPr>
          <w:rFonts w:ascii="Segoe UI" w:eastAsia="Calibri" w:hAnsi="Segoe UI" w:cs="Segoe UI"/>
          <w:sz w:val="18"/>
          <w:szCs w:val="18"/>
          <w:lang w:eastAsia="en-US"/>
        </w:rPr>
        <w:t>Офицерская</w:t>
      </w:r>
      <w:proofErr w:type="gramEnd"/>
      <w:r>
        <w:rPr>
          <w:rFonts w:ascii="Segoe UI" w:eastAsia="Calibri" w:hAnsi="Segoe UI" w:cs="Segoe UI"/>
          <w:sz w:val="18"/>
          <w:szCs w:val="18"/>
          <w:lang w:eastAsia="en-US"/>
        </w:rPr>
        <w:t>, д. 33-а</w:t>
      </w:r>
    </w:p>
    <w:p w:rsidR="00952974" w:rsidRDefault="00080846">
      <w:pPr>
        <w:pStyle w:val="afe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>
        <w:rPr>
          <w:rFonts w:ascii="Segoe UI" w:eastAsia="Calibri" w:hAnsi="Segoe UI" w:cs="Segoe UI"/>
          <w:sz w:val="18"/>
          <w:szCs w:val="18"/>
          <w:lang w:eastAsia="en-US"/>
        </w:rPr>
        <w:t>Отдел организации, мониторинга и контроля</w:t>
      </w:r>
    </w:p>
    <w:p w:rsidR="00952974" w:rsidRDefault="00080846">
      <w:pPr>
        <w:pStyle w:val="afe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>
        <w:rPr>
          <w:rFonts w:ascii="Segoe UI" w:eastAsia="Calibri" w:hAnsi="Segoe UI" w:cs="Segoe UI"/>
          <w:sz w:val="18"/>
          <w:szCs w:val="18"/>
          <w:lang w:eastAsia="en-US"/>
        </w:rPr>
        <w:t>(4922) 45-08-29</w:t>
      </w:r>
    </w:p>
    <w:p w:rsidR="00952974" w:rsidRDefault="00080846">
      <w:pPr>
        <w:pStyle w:val="afe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>
        <w:rPr>
          <w:rFonts w:ascii="Segoe UI" w:eastAsia="Calibri" w:hAnsi="Segoe UI" w:cs="Segoe UI"/>
          <w:sz w:val="18"/>
          <w:szCs w:val="18"/>
          <w:lang w:eastAsia="en-US"/>
        </w:rPr>
        <w:t>(4922) 45-08-26</w:t>
      </w:r>
    </w:p>
    <w:p w:rsidR="00952974" w:rsidRDefault="00952974">
      <w:pPr>
        <w:pStyle w:val="afe"/>
        <w:spacing w:after="0"/>
      </w:pPr>
    </w:p>
    <w:p w:rsidR="00952974" w:rsidRDefault="00952974">
      <w:pPr>
        <w:pStyle w:val="afe"/>
        <w:spacing w:after="0"/>
      </w:pPr>
    </w:p>
    <w:p w:rsidR="00952974" w:rsidRDefault="00952974">
      <w:pPr>
        <w:pStyle w:val="afe"/>
        <w:spacing w:after="0"/>
      </w:pPr>
      <w:r>
        <w:pict>
          <v:shape id="_x0000_s1027" type="#_x0000_t75" style="position:absolute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sectPr w:rsidR="00952974" w:rsidSect="00952974">
      <w:pgSz w:w="11906" w:h="16838"/>
      <w:pgMar w:top="1134" w:right="850" w:bottom="851" w:left="170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846" w:rsidRDefault="00080846">
      <w:pPr>
        <w:spacing w:after="0" w:line="240" w:lineRule="auto"/>
      </w:pPr>
      <w:r>
        <w:separator/>
      </w:r>
    </w:p>
  </w:endnote>
  <w:endnote w:type="continuationSeparator" w:id="0">
    <w:p w:rsidR="00080846" w:rsidRDefault="00080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Gentium Basic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Noto Naskh Arabic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846" w:rsidRDefault="00080846">
      <w:pPr>
        <w:spacing w:after="0" w:line="240" w:lineRule="auto"/>
      </w:pPr>
      <w:r>
        <w:separator/>
      </w:r>
    </w:p>
  </w:footnote>
  <w:footnote w:type="continuationSeparator" w:id="0">
    <w:p w:rsidR="00080846" w:rsidRDefault="000808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2974"/>
    <w:rsid w:val="00080846"/>
    <w:rsid w:val="00952974"/>
    <w:rsid w:val="00DA3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hape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952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5297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5297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95297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95297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95297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95297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95297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5297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5297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5297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5297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5297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5297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95297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5297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5297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5297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5297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5297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5297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95297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5297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5297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5297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5297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5297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5297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95297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5297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5297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5297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5297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5297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5297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9529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529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529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529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529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529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529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95297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5297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5297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5297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5297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5297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5297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95297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5297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5297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5297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5297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5297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5297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95297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5297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5297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5297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5297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5297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5297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95297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5297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5297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5297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5297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5297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5297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95297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5297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5297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5297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5297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5297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5297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95297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5297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5297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5297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5297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5297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5297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95297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5297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5297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5297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5297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5297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5297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95297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5297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5297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5297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5297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5297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5297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95297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5297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5297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5297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5297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5297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5297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5297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95297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5297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5297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5297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5297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5297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5297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95297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5297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5297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5297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5297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5297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5297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5297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5297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5297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5297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5297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5297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customStyle="1" w:styleId="Heading1">
    <w:name w:val="Heading 1"/>
    <w:basedOn w:val="a"/>
    <w:qFormat/>
    <w:rsid w:val="00952974"/>
    <w:pPr>
      <w:keepNext/>
      <w:keepLines/>
      <w:spacing w:before="240" w:after="0"/>
      <w:outlineLvl w:val="0"/>
    </w:pPr>
    <w:rPr>
      <w:rFonts w:ascii="Calibri Light" w:eastAsia="Arial" w:hAnsi="Calibri Light"/>
      <w:color w:val="2E74B5"/>
      <w:sz w:val="32"/>
      <w:szCs w:val="32"/>
    </w:rPr>
  </w:style>
  <w:style w:type="paragraph" w:customStyle="1" w:styleId="Heading2">
    <w:name w:val="Heading 2"/>
    <w:basedOn w:val="a"/>
    <w:qFormat/>
    <w:rsid w:val="00952974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customStyle="1" w:styleId="Heading3">
    <w:name w:val="Heading 3"/>
    <w:basedOn w:val="a"/>
    <w:qFormat/>
    <w:rsid w:val="00952974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customStyle="1" w:styleId="Heading4">
    <w:name w:val="Heading 4"/>
    <w:basedOn w:val="a"/>
    <w:qFormat/>
    <w:rsid w:val="00952974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customStyle="1" w:styleId="Heading5">
    <w:name w:val="Heading 5"/>
    <w:basedOn w:val="a"/>
    <w:qFormat/>
    <w:rsid w:val="00952974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customStyle="1" w:styleId="Heading6">
    <w:name w:val="Heading 6"/>
    <w:basedOn w:val="a"/>
    <w:qFormat/>
    <w:rsid w:val="00952974"/>
    <w:pPr>
      <w:keepNext/>
      <w:keepLines/>
      <w:spacing w:before="320" w:after="200"/>
      <w:outlineLvl w:val="5"/>
    </w:pPr>
    <w:rPr>
      <w:rFonts w:ascii="Arial" w:eastAsia="Arial" w:hAnsi="Arial"/>
      <w:b/>
      <w:bCs/>
    </w:rPr>
  </w:style>
  <w:style w:type="paragraph" w:customStyle="1" w:styleId="Heading7">
    <w:name w:val="Heading 7"/>
    <w:basedOn w:val="a"/>
    <w:qFormat/>
    <w:rsid w:val="0095297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</w:rPr>
  </w:style>
  <w:style w:type="paragraph" w:customStyle="1" w:styleId="Heading8">
    <w:name w:val="Heading 8"/>
    <w:basedOn w:val="a"/>
    <w:qFormat/>
    <w:rsid w:val="00952974"/>
    <w:pPr>
      <w:keepNext/>
      <w:keepLines/>
      <w:spacing w:before="320" w:after="200"/>
      <w:outlineLvl w:val="7"/>
    </w:pPr>
    <w:rPr>
      <w:rFonts w:ascii="Arial" w:eastAsia="Arial" w:hAnsi="Arial"/>
      <w:i/>
      <w:iCs/>
    </w:rPr>
  </w:style>
  <w:style w:type="paragraph" w:customStyle="1" w:styleId="Heading9">
    <w:name w:val="Heading 9"/>
    <w:basedOn w:val="a"/>
    <w:qFormat/>
    <w:rsid w:val="0095297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1Char">
    <w:name w:val="Heading 1 Char"/>
    <w:basedOn w:val="a0"/>
    <w:qFormat/>
    <w:rsid w:val="0095297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sid w:val="0095297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sid w:val="0095297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sid w:val="0095297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sid w:val="0095297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sid w:val="0095297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sid w:val="0095297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sid w:val="0095297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sid w:val="0095297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sid w:val="00952974"/>
    <w:rPr>
      <w:sz w:val="48"/>
      <w:szCs w:val="48"/>
    </w:rPr>
  </w:style>
  <w:style w:type="character" w:customStyle="1" w:styleId="SubtitleChar">
    <w:name w:val="Subtitle Char"/>
    <w:basedOn w:val="a0"/>
    <w:qFormat/>
    <w:rsid w:val="00952974"/>
    <w:rPr>
      <w:sz w:val="24"/>
      <w:szCs w:val="24"/>
    </w:rPr>
  </w:style>
  <w:style w:type="character" w:customStyle="1" w:styleId="QuoteChar">
    <w:name w:val="Quote Char"/>
    <w:qFormat/>
    <w:rsid w:val="00952974"/>
    <w:rPr>
      <w:i/>
    </w:rPr>
  </w:style>
  <w:style w:type="character" w:customStyle="1" w:styleId="IntenseQuoteChar">
    <w:name w:val="Intense Quote Char"/>
    <w:qFormat/>
    <w:rsid w:val="00952974"/>
    <w:rPr>
      <w:i/>
    </w:rPr>
  </w:style>
  <w:style w:type="character" w:customStyle="1" w:styleId="HeaderChar">
    <w:name w:val="Header Char"/>
    <w:basedOn w:val="a0"/>
    <w:qFormat/>
    <w:rsid w:val="00952974"/>
  </w:style>
  <w:style w:type="character" w:customStyle="1" w:styleId="FooterChar">
    <w:name w:val="Footer Char"/>
    <w:basedOn w:val="a0"/>
    <w:qFormat/>
    <w:rsid w:val="00952974"/>
  </w:style>
  <w:style w:type="character" w:customStyle="1" w:styleId="CaptionChar">
    <w:name w:val="Caption Char"/>
    <w:qFormat/>
    <w:rsid w:val="00952974"/>
  </w:style>
  <w:style w:type="character" w:customStyle="1" w:styleId="FootnoteTextChar">
    <w:name w:val="Footnote Text Char"/>
    <w:qFormat/>
    <w:rsid w:val="00952974"/>
    <w:rPr>
      <w:sz w:val="18"/>
    </w:rPr>
  </w:style>
  <w:style w:type="character" w:customStyle="1" w:styleId="a4">
    <w:name w:val="Символ сноски"/>
    <w:qFormat/>
    <w:rsid w:val="00952974"/>
    <w:rPr>
      <w:vertAlign w:val="superscript"/>
    </w:rPr>
  </w:style>
  <w:style w:type="character" w:styleId="a5">
    <w:name w:val="footnote reference"/>
    <w:rsid w:val="00952974"/>
    <w:rPr>
      <w:vertAlign w:val="superscript"/>
    </w:rPr>
  </w:style>
  <w:style w:type="character" w:customStyle="1" w:styleId="EndnoteTextChar">
    <w:name w:val="Endnote Text Char"/>
    <w:qFormat/>
    <w:rsid w:val="00952974"/>
    <w:rPr>
      <w:sz w:val="20"/>
    </w:rPr>
  </w:style>
  <w:style w:type="character" w:customStyle="1" w:styleId="a6">
    <w:name w:val="Символ концевой сноски"/>
    <w:qFormat/>
    <w:rsid w:val="00952974"/>
    <w:rPr>
      <w:vertAlign w:val="superscript"/>
    </w:rPr>
  </w:style>
  <w:style w:type="character" w:styleId="a7">
    <w:name w:val="endnote reference"/>
    <w:rsid w:val="00952974"/>
    <w:rPr>
      <w:vertAlign w:val="superscript"/>
    </w:rPr>
  </w:style>
  <w:style w:type="character" w:customStyle="1" w:styleId="a8">
    <w:name w:val="Текст выноски Знак"/>
    <w:basedOn w:val="a0"/>
    <w:qFormat/>
    <w:rsid w:val="00952974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a0"/>
    <w:qFormat/>
    <w:rsid w:val="00952974"/>
    <w:rPr>
      <w:rFonts w:ascii="Calibri Light" w:eastAsia="Arial" w:hAnsi="Calibri Light" w:cs="Arial"/>
      <w:color w:val="2E74B5"/>
      <w:sz w:val="32"/>
      <w:szCs w:val="32"/>
    </w:rPr>
  </w:style>
  <w:style w:type="character" w:styleId="a9">
    <w:name w:val="Hyperlink"/>
    <w:basedOn w:val="a0"/>
    <w:rsid w:val="00952974"/>
    <w:rPr>
      <w:color w:val="0563C1"/>
      <w:u w:val="single"/>
    </w:rPr>
  </w:style>
  <w:style w:type="character" w:styleId="aa">
    <w:name w:val="annotation reference"/>
    <w:basedOn w:val="a0"/>
    <w:qFormat/>
    <w:rsid w:val="00952974"/>
    <w:rPr>
      <w:sz w:val="16"/>
      <w:szCs w:val="16"/>
    </w:rPr>
  </w:style>
  <w:style w:type="character" w:customStyle="1" w:styleId="ab">
    <w:name w:val="Текст примечания Знак"/>
    <w:basedOn w:val="a0"/>
    <w:qFormat/>
    <w:rsid w:val="00952974"/>
    <w:rPr>
      <w:sz w:val="20"/>
      <w:szCs w:val="20"/>
    </w:rPr>
  </w:style>
  <w:style w:type="character" w:customStyle="1" w:styleId="ac">
    <w:name w:val="Тема примечания Знак"/>
    <w:basedOn w:val="ab"/>
    <w:qFormat/>
    <w:rsid w:val="00952974"/>
    <w:rPr>
      <w:b/>
      <w:bCs/>
      <w:sz w:val="20"/>
      <w:szCs w:val="20"/>
    </w:rPr>
  </w:style>
  <w:style w:type="character" w:customStyle="1" w:styleId="3">
    <w:name w:val="Основной текст с отступом 3 Знак"/>
    <w:basedOn w:val="a0"/>
    <w:qFormat/>
    <w:rsid w:val="00952974"/>
    <w:rPr>
      <w:rFonts w:ascii="Times New Roman" w:eastAsia="Arial Unicode MS" w:hAnsi="Times New Roman" w:cs="Mangal"/>
      <w:sz w:val="16"/>
      <w:szCs w:val="14"/>
      <w:lang w:eastAsia="hi-IN" w:bidi="hi-IN"/>
    </w:rPr>
  </w:style>
  <w:style w:type="character" w:customStyle="1" w:styleId="ConsPlusNormal">
    <w:name w:val="ConsPlusNormal Знак"/>
    <w:qFormat/>
    <w:rsid w:val="00952974"/>
    <w:rPr>
      <w:rFonts w:ascii="Arial" w:hAnsi="Arial" w:cs="Arial"/>
      <w:sz w:val="20"/>
      <w:szCs w:val="20"/>
    </w:rPr>
  </w:style>
  <w:style w:type="character" w:customStyle="1" w:styleId="BodyText2">
    <w:name w:val="Body Text 2 Знак"/>
    <w:qFormat/>
    <w:rsid w:val="009529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Заголовок"/>
    <w:basedOn w:val="a"/>
    <w:next w:val="ae"/>
    <w:qFormat/>
    <w:rsid w:val="0095297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e">
    <w:name w:val="Body Text"/>
    <w:basedOn w:val="a"/>
    <w:rsid w:val="00952974"/>
    <w:pPr>
      <w:spacing w:after="140" w:line="276" w:lineRule="auto"/>
    </w:pPr>
  </w:style>
  <w:style w:type="paragraph" w:styleId="af">
    <w:name w:val="List"/>
    <w:basedOn w:val="ae"/>
    <w:rsid w:val="00952974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952974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rsid w:val="00952974"/>
    <w:pPr>
      <w:suppressLineNumbers/>
    </w:pPr>
    <w:rPr>
      <w:rFonts w:ascii="PT Astra Serif" w:hAnsi="PT Astra Serif" w:cs="Noto Sans Devanagari"/>
    </w:rPr>
  </w:style>
  <w:style w:type="paragraph" w:styleId="af1">
    <w:name w:val="Title"/>
    <w:basedOn w:val="a"/>
    <w:qFormat/>
    <w:rsid w:val="00952974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"/>
    <w:qFormat/>
    <w:rsid w:val="00952974"/>
    <w:pPr>
      <w:spacing w:before="200" w:after="200"/>
    </w:pPr>
    <w:rPr>
      <w:sz w:val="24"/>
      <w:szCs w:val="24"/>
    </w:rPr>
  </w:style>
  <w:style w:type="paragraph" w:styleId="2">
    <w:name w:val="Quote"/>
    <w:basedOn w:val="a"/>
    <w:qFormat/>
    <w:rsid w:val="00952974"/>
    <w:pPr>
      <w:ind w:left="720" w:right="720"/>
    </w:pPr>
    <w:rPr>
      <w:i/>
    </w:rPr>
  </w:style>
  <w:style w:type="paragraph" w:styleId="af3">
    <w:name w:val="Intense Quote"/>
    <w:basedOn w:val="a"/>
    <w:qFormat/>
    <w:rsid w:val="0095297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customStyle="1" w:styleId="af4">
    <w:name w:val="Колонтитул"/>
    <w:basedOn w:val="a"/>
    <w:qFormat/>
    <w:rsid w:val="00952974"/>
  </w:style>
  <w:style w:type="paragraph" w:customStyle="1" w:styleId="Header">
    <w:name w:val="Header"/>
    <w:basedOn w:val="a"/>
    <w:rsid w:val="00952974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er">
    <w:name w:val="Footer"/>
    <w:basedOn w:val="a"/>
    <w:rsid w:val="00952974"/>
    <w:pPr>
      <w:tabs>
        <w:tab w:val="center" w:pos="7143"/>
        <w:tab w:val="right" w:pos="14287"/>
      </w:tabs>
      <w:spacing w:after="0" w:line="240" w:lineRule="auto"/>
    </w:pPr>
  </w:style>
  <w:style w:type="paragraph" w:styleId="af5">
    <w:name w:val="footnote text"/>
    <w:basedOn w:val="a"/>
    <w:rsid w:val="00952974"/>
    <w:pPr>
      <w:spacing w:after="40" w:line="240" w:lineRule="auto"/>
    </w:pPr>
    <w:rPr>
      <w:sz w:val="18"/>
    </w:rPr>
  </w:style>
  <w:style w:type="paragraph" w:styleId="af6">
    <w:name w:val="endnote text"/>
    <w:basedOn w:val="a"/>
    <w:rsid w:val="00952974"/>
    <w:pPr>
      <w:spacing w:after="0" w:line="240" w:lineRule="auto"/>
    </w:pPr>
    <w:rPr>
      <w:sz w:val="20"/>
    </w:rPr>
  </w:style>
  <w:style w:type="paragraph" w:styleId="10">
    <w:name w:val="toc 1"/>
    <w:basedOn w:val="a"/>
    <w:rsid w:val="00952974"/>
    <w:pPr>
      <w:spacing w:after="57"/>
    </w:pPr>
  </w:style>
  <w:style w:type="paragraph" w:styleId="20">
    <w:name w:val="toc 2"/>
    <w:basedOn w:val="a"/>
    <w:rsid w:val="00952974"/>
    <w:pPr>
      <w:spacing w:after="57"/>
      <w:ind w:left="283"/>
    </w:pPr>
  </w:style>
  <w:style w:type="paragraph" w:styleId="30">
    <w:name w:val="toc 3"/>
    <w:basedOn w:val="a"/>
    <w:rsid w:val="00952974"/>
    <w:pPr>
      <w:spacing w:after="57"/>
      <w:ind w:left="567"/>
    </w:pPr>
  </w:style>
  <w:style w:type="paragraph" w:styleId="4">
    <w:name w:val="toc 4"/>
    <w:basedOn w:val="a"/>
    <w:rsid w:val="00952974"/>
    <w:pPr>
      <w:spacing w:after="57"/>
      <w:ind w:left="850"/>
    </w:pPr>
  </w:style>
  <w:style w:type="paragraph" w:styleId="5">
    <w:name w:val="toc 5"/>
    <w:basedOn w:val="a"/>
    <w:rsid w:val="00952974"/>
    <w:pPr>
      <w:spacing w:after="57"/>
      <w:ind w:left="1134"/>
    </w:pPr>
  </w:style>
  <w:style w:type="paragraph" w:styleId="6">
    <w:name w:val="toc 6"/>
    <w:basedOn w:val="a"/>
    <w:rsid w:val="00952974"/>
    <w:pPr>
      <w:spacing w:after="57"/>
      <w:ind w:left="1417"/>
    </w:pPr>
  </w:style>
  <w:style w:type="paragraph" w:styleId="7">
    <w:name w:val="toc 7"/>
    <w:basedOn w:val="a"/>
    <w:rsid w:val="00952974"/>
    <w:pPr>
      <w:spacing w:after="57"/>
      <w:ind w:left="1701"/>
    </w:pPr>
  </w:style>
  <w:style w:type="paragraph" w:styleId="8">
    <w:name w:val="toc 8"/>
    <w:basedOn w:val="a"/>
    <w:rsid w:val="00952974"/>
    <w:pPr>
      <w:spacing w:after="57"/>
      <w:ind w:left="1984"/>
    </w:pPr>
  </w:style>
  <w:style w:type="paragraph" w:styleId="9">
    <w:name w:val="toc 9"/>
    <w:basedOn w:val="a"/>
    <w:rsid w:val="00952974"/>
    <w:pPr>
      <w:spacing w:after="57"/>
      <w:ind w:left="2268"/>
    </w:pPr>
  </w:style>
  <w:style w:type="paragraph" w:customStyle="1" w:styleId="IndexHeading">
    <w:name w:val="Index Heading"/>
    <w:basedOn w:val="ad"/>
    <w:rsid w:val="00952974"/>
  </w:style>
  <w:style w:type="paragraph" w:styleId="af7">
    <w:name w:val="TOC Heading"/>
    <w:rsid w:val="00952974"/>
  </w:style>
  <w:style w:type="paragraph" w:styleId="af8">
    <w:name w:val="table of figures"/>
    <w:basedOn w:val="a"/>
    <w:qFormat/>
    <w:rsid w:val="00952974"/>
    <w:pPr>
      <w:spacing w:after="0"/>
    </w:pPr>
  </w:style>
  <w:style w:type="paragraph" w:styleId="af9">
    <w:name w:val="Balloon Text"/>
    <w:basedOn w:val="a"/>
    <w:qFormat/>
    <w:rsid w:val="0095297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a">
    <w:name w:val="No Spacing"/>
    <w:qFormat/>
    <w:rsid w:val="00952974"/>
  </w:style>
  <w:style w:type="paragraph" w:styleId="afb">
    <w:name w:val="List Paragraph"/>
    <w:basedOn w:val="a"/>
    <w:qFormat/>
    <w:rsid w:val="00952974"/>
    <w:pPr>
      <w:spacing w:line="252" w:lineRule="auto"/>
      <w:ind w:left="720"/>
      <w:contextualSpacing/>
    </w:pPr>
  </w:style>
  <w:style w:type="paragraph" w:styleId="afc">
    <w:name w:val="annotation text"/>
    <w:basedOn w:val="a"/>
    <w:qFormat/>
    <w:rsid w:val="00952974"/>
    <w:pPr>
      <w:spacing w:line="240" w:lineRule="auto"/>
    </w:pPr>
    <w:rPr>
      <w:sz w:val="20"/>
      <w:szCs w:val="20"/>
    </w:rPr>
  </w:style>
  <w:style w:type="paragraph" w:styleId="afd">
    <w:name w:val="annotation subject"/>
    <w:basedOn w:val="afc"/>
    <w:qFormat/>
    <w:rsid w:val="00952974"/>
    <w:rPr>
      <w:b/>
      <w:bCs/>
    </w:rPr>
  </w:style>
  <w:style w:type="paragraph" w:styleId="afe">
    <w:name w:val="Normal (Web)"/>
    <w:basedOn w:val="a"/>
    <w:qFormat/>
    <w:rsid w:val="00952974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qFormat/>
    <w:rsid w:val="00952974"/>
    <w:pPr>
      <w:widowControl w:val="0"/>
      <w:spacing w:after="120" w:line="240" w:lineRule="auto"/>
      <w:ind w:left="283"/>
    </w:pPr>
    <w:rPr>
      <w:rFonts w:ascii="Times New Roman" w:eastAsia="Arial Unicode MS" w:hAnsi="Times New Roman" w:cs="Mangal"/>
      <w:sz w:val="16"/>
      <w:szCs w:val="14"/>
      <w:lang w:eastAsia="hi-IN" w:bidi="hi-IN"/>
    </w:rPr>
  </w:style>
  <w:style w:type="paragraph" w:customStyle="1" w:styleId="ConsPlusNormal0">
    <w:name w:val="ConsPlusNormal"/>
    <w:qFormat/>
    <w:rsid w:val="00952974"/>
    <w:rPr>
      <w:rFonts w:ascii="Arial" w:hAnsi="Arial"/>
      <w:sz w:val="20"/>
      <w:szCs w:val="20"/>
    </w:rPr>
  </w:style>
  <w:style w:type="paragraph" w:customStyle="1" w:styleId="21">
    <w:name w:val="Основной текст 21"/>
    <w:basedOn w:val="a"/>
    <w:qFormat/>
    <w:rsid w:val="009529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0</DocSecurity>
  <Lines>11</Lines>
  <Paragraphs>3</Paragraphs>
  <ScaleCrop>false</ScaleCrop>
  <Company>Управление Росреестра по Владимирской области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dc:description/>
  <cp:lastModifiedBy>Пользователь</cp:lastModifiedBy>
  <cp:revision>53</cp:revision>
  <dcterms:created xsi:type="dcterms:W3CDTF">2022-06-23T07:13:00Z</dcterms:created>
  <dcterms:modified xsi:type="dcterms:W3CDTF">2024-10-29T10:03:00Z</dcterms:modified>
  <dc:language>ru-RU</dc:language>
</cp:coreProperties>
</file>